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2" o:title="Почтовая бумага" type="tile"/>
    </v:background>
  </w:background>
  <w:body>
    <w:sdt>
      <w:sdtPr>
        <w:rPr>
          <w:sz w:val="24"/>
        </w:rPr>
        <w:id w:val="9960321"/>
        <w:docPartObj>
          <w:docPartGallery w:val="Cover Pages"/>
          <w:docPartUnique/>
        </w:docPartObj>
      </w:sdtPr>
      <w:sdtContent>
        <w:p w:rsidR="005656A7" w:rsidRPr="0010369B" w:rsidRDefault="005656A7" w:rsidP="005656A7">
          <w:pPr>
            <w:jc w:val="center"/>
            <w:rPr>
              <w:b/>
              <w:sz w:val="32"/>
            </w:rPr>
          </w:pPr>
          <w:r w:rsidRPr="0010369B">
            <w:rPr>
              <w:b/>
              <w:sz w:val="32"/>
            </w:rPr>
            <w:t>Новые поступления в краеведческий фонд</w:t>
          </w:r>
        </w:p>
        <w:p w:rsidR="005656A7" w:rsidRDefault="005656A7" w:rsidP="000B67E4">
          <w:pPr>
            <w:jc w:val="center"/>
            <w:rPr>
              <w:b/>
              <w:sz w:val="32"/>
            </w:rPr>
          </w:pPr>
          <w:r w:rsidRPr="0010369B">
            <w:rPr>
              <w:b/>
              <w:sz w:val="32"/>
            </w:rPr>
            <w:t>информационно-библиографического отдела МБУК «ЦМБ»</w:t>
          </w:r>
        </w:p>
        <w:p w:rsidR="0010369B" w:rsidRPr="0010369B" w:rsidRDefault="0010369B" w:rsidP="000B67E4">
          <w:pPr>
            <w:jc w:val="center"/>
            <w:rPr>
              <w:b/>
              <w:sz w:val="32"/>
            </w:rPr>
          </w:pPr>
        </w:p>
        <w:p w:rsidR="005656A7" w:rsidRPr="000B67E4" w:rsidRDefault="005656A7" w:rsidP="000B67E4">
          <w:pPr>
            <w:spacing w:after="0" w:line="360" w:lineRule="auto"/>
            <w:jc w:val="both"/>
            <w:rPr>
              <w:sz w:val="24"/>
            </w:rPr>
          </w:pPr>
          <w:r w:rsidRPr="000B67E4">
            <w:rPr>
              <w:sz w:val="24"/>
            </w:rPr>
            <w:t xml:space="preserve">     Краеведческий фонд Центральной межпоселенческой библиотеки пополнился в 2013 году новыми интересными изданиями по самым разным направлениям, которые значительно расширят информативную базу библиотеки, привлекут интерес, как краеведов, так и широкого круга читателей.  </w:t>
          </w:r>
        </w:p>
        <w:p w:rsidR="005656A7" w:rsidRPr="000B67E4" w:rsidRDefault="005656A7" w:rsidP="000B67E4">
          <w:pPr>
            <w:spacing w:after="0" w:line="360" w:lineRule="auto"/>
            <w:jc w:val="both"/>
            <w:rPr>
              <w:sz w:val="24"/>
            </w:rPr>
          </w:pPr>
          <w:r w:rsidRPr="000B67E4">
            <w:rPr>
              <w:sz w:val="24"/>
            </w:rPr>
            <w:t xml:space="preserve">     Среди новинок значительную часть составляют издания, приобретенные к юбилейным и памятным датам. В этом году исполняется 80 лет А.Г. Акритас - действительному члену  Российской академии художеств, профессору, народному художнику России, члену Союза писателей.   В библиотеку поступили три альбома и два новых сборника стихов этой талантливой женщины.  В июле 2014 года исполняется 40 лет со дня смерти Г.К. Жукова. Интерес к личности этого полководца не ослабевает до сих пор. К многочисленным изданиям, уже имеющимся  в фондах библиотеки, добавились две новые книги: А.А. Пилихин «Маршал Жуков. Фрагменты прошлого» и  Ф.Д. Свердлов «Ошибки Г.К. Жукова (1942)».</w:t>
          </w:r>
        </w:p>
        <w:p w:rsidR="005656A7" w:rsidRPr="000B67E4" w:rsidRDefault="005656A7" w:rsidP="000B67E4">
          <w:pPr>
            <w:spacing w:after="0" w:line="360" w:lineRule="auto"/>
            <w:jc w:val="both"/>
            <w:rPr>
              <w:sz w:val="24"/>
            </w:rPr>
          </w:pPr>
          <w:r w:rsidRPr="000B67E4">
            <w:rPr>
              <w:sz w:val="24"/>
            </w:rPr>
            <w:t xml:space="preserve">     В последнее время повысился интерес к древнему городу Верее. Мы продолжаем закупать книги о достопримечательностях  города и его окрестностей. Приобретены четыре книги директора Верейского историко-краеведческого музея Ю.В. Комаровского о Верее и храмах города, а также протоиерея О. Пэнэжко «Город Верея и храмы Наро-Фоминского района» и С.С. Михайлова «Старообрядчество города Верея и местности «Шуваловщина».</w:t>
          </w:r>
        </w:p>
        <w:p w:rsidR="005656A7" w:rsidRPr="000B67E4" w:rsidRDefault="005656A7" w:rsidP="000B67E4">
          <w:pPr>
            <w:spacing w:after="0" w:line="360" w:lineRule="auto"/>
            <w:jc w:val="both"/>
            <w:rPr>
              <w:sz w:val="24"/>
            </w:rPr>
          </w:pPr>
          <w:r w:rsidRPr="000B67E4">
            <w:rPr>
              <w:sz w:val="24"/>
            </w:rPr>
            <w:t xml:space="preserve">     Хочется обратить особое внимание наших читателей на лирические хроники и этюды А. Борисова «</w:t>
          </w:r>
          <w:proofErr w:type="gramStart"/>
          <w:r w:rsidRPr="000B67E4">
            <w:rPr>
              <w:sz w:val="24"/>
            </w:rPr>
            <w:t>Почтовый</w:t>
          </w:r>
          <w:proofErr w:type="gramEnd"/>
          <w:r w:rsidRPr="000B67E4">
            <w:rPr>
              <w:sz w:val="24"/>
            </w:rPr>
            <w:t xml:space="preserve"> № 674».  Это книга о детстве автора в живописной Верее, о любви к природе, о жизни, её непостижимости и быстротечности.</w:t>
          </w:r>
        </w:p>
        <w:p w:rsidR="005656A7" w:rsidRPr="000B67E4" w:rsidRDefault="005656A7" w:rsidP="000B67E4">
          <w:pPr>
            <w:spacing w:after="0" w:line="360" w:lineRule="auto"/>
            <w:jc w:val="both"/>
            <w:rPr>
              <w:sz w:val="24"/>
            </w:rPr>
          </w:pPr>
          <w:r w:rsidRPr="000B67E4">
            <w:rPr>
              <w:sz w:val="24"/>
            </w:rPr>
            <w:t xml:space="preserve">   Интересным приобретением этого года стало биографическое издание «Князь Е. Н. Трубецкой. Жизненный и творческий путь»  С.М. Половинкина о замечательном философе и публицисте Евгении Трубецком.</w:t>
          </w:r>
        </w:p>
        <w:p w:rsidR="005656A7" w:rsidRPr="000B67E4" w:rsidRDefault="005656A7" w:rsidP="000B67E4">
          <w:pPr>
            <w:spacing w:after="0" w:line="360" w:lineRule="auto"/>
            <w:jc w:val="both"/>
            <w:rPr>
              <w:sz w:val="24"/>
            </w:rPr>
          </w:pPr>
          <w:r w:rsidRPr="000B67E4">
            <w:rPr>
              <w:sz w:val="24"/>
            </w:rPr>
            <w:t xml:space="preserve">      Книги расположены </w:t>
          </w:r>
          <w:r w:rsidR="00F12ACE" w:rsidRPr="000B67E4">
            <w:rPr>
              <w:sz w:val="24"/>
            </w:rPr>
            <w:t>в алфавитном порядке авторов  и названий; предназначены для широкого круга читателей.</w:t>
          </w:r>
        </w:p>
        <w:p w:rsidR="0010369B" w:rsidRDefault="005656A7" w:rsidP="0010369B">
          <w:pPr>
            <w:spacing w:after="0" w:line="360" w:lineRule="auto"/>
            <w:jc w:val="both"/>
            <w:rPr>
              <w:sz w:val="24"/>
            </w:rPr>
          </w:pPr>
          <w:r w:rsidRPr="000B67E4">
            <w:rPr>
              <w:sz w:val="24"/>
            </w:rPr>
            <w:t xml:space="preserve">      Приглашаем наших пользователей посетить библиотеку и ознакомиться с ее новинками.</w:t>
          </w:r>
          <w:r w:rsidR="00EB7BE7" w:rsidRPr="000B67E4">
            <w:rPr>
              <w:sz w:val="24"/>
            </w:rPr>
            <w:br w:type="page"/>
          </w:r>
        </w:p>
      </w:sdtContent>
    </w:sdt>
    <w:p w:rsidR="0092698C" w:rsidRDefault="0092698C" w:rsidP="0010369B">
      <w:pPr>
        <w:spacing w:after="0" w:line="240" w:lineRule="auto"/>
        <w:jc w:val="both"/>
      </w:pPr>
      <w:r w:rsidRPr="0092698C">
        <w:rPr>
          <w:noProof/>
          <w:lang w:eastAsia="ru-RU"/>
        </w:rPr>
        <w:lastRenderedPageBreak/>
        <w:drawing>
          <wp:anchor distT="0" distB="0" distL="114300" distR="114300" simplePos="0" relativeHeight="251690496" behindDoc="0" locked="0" layoutInCell="1" allowOverlap="1">
            <wp:simplePos x="0" y="0"/>
            <wp:positionH relativeFrom="margin">
              <wp:posOffset>-43815</wp:posOffset>
            </wp:positionH>
            <wp:positionV relativeFrom="margin">
              <wp:posOffset>152400</wp:posOffset>
            </wp:positionV>
            <wp:extent cx="1300480" cy="1954530"/>
            <wp:effectExtent l="19050" t="38100" r="0" b="617220"/>
            <wp:wrapSquare wrapText="bothSides"/>
            <wp:docPr id="34" name="Рисунок 5" descr="C:\Users\User\Desktop\2014-01-15\IMGP7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2014-01-15\IMGP70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954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10369B">
        <w:rPr>
          <w:sz w:val="24"/>
        </w:rPr>
        <w:t xml:space="preserve">      </w:t>
      </w:r>
      <w:r w:rsidRPr="00FC267C">
        <w:rPr>
          <w:b/>
        </w:rPr>
        <w:t xml:space="preserve">Акритас А. Г. </w:t>
      </w:r>
      <w:r w:rsidRPr="00FC267C">
        <w:t>Агат</w:t>
      </w:r>
      <w:r>
        <w:t>: стихотворный сборник /А. Г. Акритас. – Подольск</w:t>
      </w:r>
      <w:proofErr w:type="gramStart"/>
      <w:r>
        <w:t xml:space="preserve"> :</w:t>
      </w:r>
      <w:proofErr w:type="gramEnd"/>
      <w:r>
        <w:t xml:space="preserve"> Подольская фабрика офсетной печати, 2009. – 280 </w:t>
      </w:r>
      <w:proofErr w:type="gramStart"/>
      <w:r>
        <w:t>с</w:t>
      </w:r>
      <w:proofErr w:type="gramEnd"/>
      <w:r>
        <w:t>.</w:t>
      </w:r>
    </w:p>
    <w:p w:rsidR="002F7FF1" w:rsidRPr="0010369B" w:rsidRDefault="002F7FF1" w:rsidP="0010369B">
      <w:pPr>
        <w:spacing w:after="0" w:line="240" w:lineRule="auto"/>
        <w:jc w:val="both"/>
        <w:rPr>
          <w:sz w:val="24"/>
        </w:rPr>
      </w:pPr>
    </w:p>
    <w:p w:rsidR="0092698C" w:rsidRPr="0073179A" w:rsidRDefault="005179F7" w:rsidP="005179F7">
      <w:pPr>
        <w:jc w:val="both"/>
      </w:pPr>
      <w:r>
        <w:rPr>
          <w:bCs/>
        </w:rPr>
        <w:t xml:space="preserve">      </w:t>
      </w:r>
      <w:r w:rsidR="0092698C" w:rsidRPr="0073179A">
        <w:rPr>
          <w:bCs/>
        </w:rPr>
        <w:t xml:space="preserve">В подмосковном посёлке Селятино живёт и работает Альбина Георгиевна Акритас – график и живописец, народный художник РФ, член президиума Российской академии художеств, участник крупнейших всесоюзных и российских выставок. Её работы находятся в Государственной Третьяковской галерее, в Музее современного искусства в Москве, в Русском музее в Санкт-Петербурге, во многих галереях и частных коллекциях России и мира. Но Альбина Акритас совершает творческие открытия не только с кистью в руках: она издала </w:t>
      </w:r>
      <w:r w:rsidR="002F7FF1">
        <w:rPr>
          <w:bCs/>
        </w:rPr>
        <w:t>пять сборников</w:t>
      </w:r>
      <w:r w:rsidR="0092698C" w:rsidRPr="0073179A">
        <w:rPr>
          <w:bCs/>
        </w:rPr>
        <w:t xml:space="preserve"> стихов, является членом СП России. Её третья книга </w:t>
      </w:r>
      <w:r w:rsidR="002F7FF1">
        <w:rPr>
          <w:bCs/>
        </w:rPr>
        <w:t xml:space="preserve">стихов </w:t>
      </w:r>
      <w:r w:rsidR="0092698C" w:rsidRPr="0073179A">
        <w:rPr>
          <w:bCs/>
        </w:rPr>
        <w:t>«Агат» об искусстве, о жизни в искусстве, о душевных коллизиях в этом привычном мире вещей и людей, где зачастую никто не слышит стремительной «музыки солнца» и не замечает крохотного паучка, спустившегося на ладонь.</w:t>
      </w:r>
    </w:p>
    <w:p w:rsidR="006F5C5D" w:rsidRDefault="006F5C5D"/>
    <w:p w:rsidR="0092698C" w:rsidRDefault="00C4230F">
      <w:r>
        <w:rPr>
          <w:noProof/>
          <w:lang w:eastAsia="ru-RU"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margin">
              <wp:posOffset>-226695</wp:posOffset>
            </wp:positionH>
            <wp:positionV relativeFrom="margin">
              <wp:posOffset>3636645</wp:posOffset>
            </wp:positionV>
            <wp:extent cx="1228725" cy="1602105"/>
            <wp:effectExtent l="19050" t="38100" r="0" b="474345"/>
            <wp:wrapSquare wrapText="bothSides"/>
            <wp:docPr id="35" name="Рисунок 1" descr="C:\Users\User\Desktop\2014-01-15\IMGP7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4-01-15\IMGP71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02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</w:p>
    <w:p w:rsidR="001D3D8D" w:rsidRDefault="00CE5460" w:rsidP="001D3D8D">
      <w:r>
        <w:rPr>
          <w:b/>
        </w:rPr>
        <w:t xml:space="preserve">     </w:t>
      </w:r>
      <w:r w:rsidR="002F7FF1">
        <w:rPr>
          <w:b/>
        </w:rPr>
        <w:t xml:space="preserve">  </w:t>
      </w:r>
      <w:r w:rsidR="001D3D8D" w:rsidRPr="00C96FCA">
        <w:rPr>
          <w:b/>
        </w:rPr>
        <w:t>Акритас А. Г.</w:t>
      </w:r>
      <w:r w:rsidR="001D3D8D">
        <w:t xml:space="preserve"> Живопись. Графика: альбом / А. Г. Акритас. – М. : ГАЛАРТ, 1993. – 44 с. : цв. ил.</w:t>
      </w:r>
    </w:p>
    <w:p w:rsidR="001D3D8D" w:rsidRDefault="004B3C2E" w:rsidP="004B3C2E">
      <w:pPr>
        <w:jc w:val="both"/>
      </w:pPr>
      <w:r>
        <w:t xml:space="preserve">   </w:t>
      </w:r>
      <w:r w:rsidR="001D3D8D">
        <w:t>Существует  какая-то сложная, четкая и красивая взаимосвязь между художником и его работой: то она его ведет, то он ею управляет. А если всё время вмешиваться и пытаться координировать умом, работа «засыхает». Мне кажется, художнику нужно быть настолько умным, чтобы чувствовать точно границы приложения своего ума и не мешать самому себе.</w:t>
      </w:r>
    </w:p>
    <w:p w:rsidR="001D3D8D" w:rsidRDefault="001D3D8D" w:rsidP="001D3D8D"/>
    <w:p w:rsidR="002F7FF1" w:rsidRDefault="002F7FF1" w:rsidP="001D3D8D"/>
    <w:p w:rsidR="002F7FF1" w:rsidRDefault="002F7FF1" w:rsidP="001D3D8D"/>
    <w:p w:rsidR="001D3D8D" w:rsidRDefault="0060317B" w:rsidP="002918E1">
      <w:pPr>
        <w:spacing w:after="0"/>
      </w:pPr>
      <w:r>
        <w:rPr>
          <w:b/>
          <w:noProof/>
          <w:lang w:eastAsia="ru-RU"/>
        </w:rPr>
        <w:drawing>
          <wp:anchor distT="0" distB="0" distL="114300" distR="114300" simplePos="0" relativeHeight="251692544" behindDoc="0" locked="0" layoutInCell="1" allowOverlap="1">
            <wp:simplePos x="0" y="0"/>
            <wp:positionH relativeFrom="margin">
              <wp:posOffset>-368935</wp:posOffset>
            </wp:positionH>
            <wp:positionV relativeFrom="margin">
              <wp:posOffset>6306820</wp:posOffset>
            </wp:positionV>
            <wp:extent cx="1308735" cy="1628775"/>
            <wp:effectExtent l="19050" t="38100" r="0" b="485775"/>
            <wp:wrapSquare wrapText="bothSides"/>
            <wp:docPr id="36" name="Рисунок 3" descr="C:\Users\User\Desktop\2014-01-15\IMGP7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14-01-15\IMGP70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628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2918E1">
        <w:rPr>
          <w:b/>
        </w:rPr>
        <w:t xml:space="preserve">    </w:t>
      </w:r>
      <w:r w:rsidR="001D3D8D" w:rsidRPr="00D93AE0">
        <w:rPr>
          <w:b/>
        </w:rPr>
        <w:t>Акритас А. Г.</w:t>
      </w:r>
      <w:r w:rsidR="001D3D8D">
        <w:t xml:space="preserve"> Живопись. Графика: каталог / А. Г. Акритас. – М.</w:t>
      </w:r>
      <w:proofErr w:type="gramStart"/>
      <w:r w:rsidR="001D3D8D">
        <w:t xml:space="preserve"> :</w:t>
      </w:r>
      <w:proofErr w:type="gramEnd"/>
      <w:r w:rsidR="001D3D8D">
        <w:t xml:space="preserve"> Типография «Новости», 2001. – </w:t>
      </w:r>
      <w:r w:rsidR="006F5C5D">
        <w:t xml:space="preserve"> </w:t>
      </w:r>
      <w:r w:rsidR="001D3D8D">
        <w:t>68 с. : цв. ил.</w:t>
      </w:r>
    </w:p>
    <w:p w:rsidR="006F5C5D" w:rsidRDefault="006F5C5D" w:rsidP="002918E1">
      <w:pPr>
        <w:spacing w:after="0"/>
      </w:pPr>
    </w:p>
    <w:p w:rsidR="001D3D8D" w:rsidRDefault="001D3D8D" w:rsidP="00AF4D14">
      <w:pPr>
        <w:spacing w:after="0"/>
        <w:jc w:val="both"/>
      </w:pPr>
      <w:r>
        <w:t xml:space="preserve">В каталоге представлены работы Альбины Акритас, действительного члена Российской Академии художеств, Заслуженного художника России. Альбина Акритас использует разные материалы: живопись маслом, темперой, акварелью, гравюру и офорт, литографию, сложные смешанные техники. </w:t>
      </w:r>
    </w:p>
    <w:p w:rsidR="001D3D8D" w:rsidRDefault="001D3D8D" w:rsidP="00AF4D14">
      <w:pPr>
        <w:spacing w:after="0"/>
        <w:jc w:val="both"/>
      </w:pPr>
      <w:r>
        <w:t>Её работы широко известны среди ценителей изобразительного искусства в России и за рубежом. Они приобретены многими галереями и музеями.</w:t>
      </w:r>
    </w:p>
    <w:p w:rsidR="001D3D8D" w:rsidRDefault="001D3D8D" w:rsidP="001D3D8D">
      <w:pPr>
        <w:spacing w:after="0"/>
      </w:pPr>
    </w:p>
    <w:p w:rsidR="001D3D8D" w:rsidRDefault="001D3D8D"/>
    <w:p w:rsidR="00985C87" w:rsidRDefault="00985C87"/>
    <w:p w:rsidR="00AF4D14" w:rsidRDefault="00E14F0B">
      <w:pPr>
        <w:rPr>
          <w:b/>
        </w:rPr>
      </w:pPr>
      <w:r>
        <w:rPr>
          <w:b/>
        </w:rPr>
        <w:t xml:space="preserve">  </w:t>
      </w:r>
    </w:p>
    <w:p w:rsidR="00CE3965" w:rsidRDefault="00024AFB">
      <w:r>
        <w:rPr>
          <w:b/>
          <w:noProof/>
          <w:lang w:eastAsia="ru-RU"/>
        </w:rPr>
        <w:lastRenderedPageBreak/>
        <w:drawing>
          <wp:anchor distT="0" distB="0" distL="114300" distR="114300" simplePos="0" relativeHeight="251693568" behindDoc="0" locked="0" layoutInCell="1" allowOverlap="1">
            <wp:simplePos x="0" y="0"/>
            <wp:positionH relativeFrom="margin">
              <wp:posOffset>17145</wp:posOffset>
            </wp:positionH>
            <wp:positionV relativeFrom="margin">
              <wp:posOffset>-44450</wp:posOffset>
            </wp:positionV>
            <wp:extent cx="1400810" cy="1831975"/>
            <wp:effectExtent l="0" t="38100" r="0" b="568325"/>
            <wp:wrapSquare wrapText="bothSides"/>
            <wp:docPr id="4" name="Рисунок 4" descr="http://www.artrussian.com/images/book/full/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rtrussian.com/images/book/full/1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831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AF4D14">
        <w:rPr>
          <w:b/>
        </w:rPr>
        <w:t xml:space="preserve">     </w:t>
      </w:r>
      <w:r w:rsidR="00E14F0B">
        <w:rPr>
          <w:b/>
        </w:rPr>
        <w:t xml:space="preserve">  </w:t>
      </w:r>
      <w:r w:rsidR="003B043B" w:rsidRPr="00D93AE0">
        <w:rPr>
          <w:b/>
        </w:rPr>
        <w:t>Акритас</w:t>
      </w:r>
      <w:r w:rsidR="00D93AE0" w:rsidRPr="00D93AE0">
        <w:rPr>
          <w:b/>
        </w:rPr>
        <w:t xml:space="preserve"> А. Г.</w:t>
      </w:r>
      <w:r w:rsidR="00D93AE0">
        <w:t xml:space="preserve"> </w:t>
      </w:r>
      <w:r w:rsidR="00E14F0B">
        <w:t xml:space="preserve"> </w:t>
      </w:r>
      <w:r w:rsidR="00D93AE0">
        <w:t>Живопись. Графика. Поэзия: а</w:t>
      </w:r>
      <w:r w:rsidR="003B043B">
        <w:t>льбом /</w:t>
      </w:r>
      <w:r w:rsidR="008C38C0">
        <w:t xml:space="preserve"> А. Г. Акритас; с</w:t>
      </w:r>
      <w:r w:rsidR="003B043B">
        <w:t>ост. О. Маринчук. – М.</w:t>
      </w:r>
      <w:proofErr w:type="gramStart"/>
      <w:r w:rsidR="003B043B">
        <w:t xml:space="preserve"> :</w:t>
      </w:r>
      <w:proofErr w:type="gramEnd"/>
      <w:r w:rsidR="003B043B">
        <w:t xml:space="preserve"> Сканрус, 2003. – 240 с. : цв. ил.</w:t>
      </w:r>
    </w:p>
    <w:p w:rsidR="00C40E4A" w:rsidRDefault="00927657">
      <w:r>
        <w:t xml:space="preserve">Альбина Акритас – очаровательная женщина, чья душевная красота воплотилась в её живописи. </w:t>
      </w:r>
      <w:r w:rsidR="00B078A9">
        <w:t>Г</w:t>
      </w:r>
      <w:r>
        <w:t>реческое происхождение помогает ей видеть окружающий мир ясным и гармоничным</w:t>
      </w:r>
      <w:r w:rsidR="00B078A9">
        <w:t>,</w:t>
      </w:r>
      <w:r>
        <w:t xml:space="preserve"> что, в свою очередь, определяет характер работ</w:t>
      </w:r>
      <w:r w:rsidR="00B078A9">
        <w:t>,</w:t>
      </w:r>
      <w:r>
        <w:t xml:space="preserve"> полных жизни, чуждых всякой стилизации и модернизма. В них есть драгоценная простота – одно из величайших достоинств художественного произведения.</w:t>
      </w:r>
      <w:r w:rsidR="0066035B">
        <w:t xml:space="preserve"> </w:t>
      </w:r>
    </w:p>
    <w:p w:rsidR="00024AFB" w:rsidRDefault="00024AFB"/>
    <w:p w:rsidR="00024AFB" w:rsidRDefault="00024AFB"/>
    <w:p w:rsidR="00024AFB" w:rsidRDefault="00024AFB"/>
    <w:p w:rsidR="00E0413A" w:rsidRPr="0060317B" w:rsidRDefault="0060317B">
      <w:r>
        <w:rPr>
          <w:noProof/>
          <w:lang w:eastAsia="ru-RU"/>
        </w:rPr>
        <w:drawing>
          <wp:anchor distT="0" distB="0" distL="114300" distR="114300" simplePos="0" relativeHeight="251694592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211455</wp:posOffset>
            </wp:positionV>
            <wp:extent cx="1414780" cy="2009775"/>
            <wp:effectExtent l="0" t="57150" r="0" b="619125"/>
            <wp:wrapSquare wrapText="bothSides"/>
            <wp:docPr id="12" name="Рисунок 6" descr="C:\Users\User\Desktop\2014-01-15\IMGP7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2014-01-15\IMGP71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2009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</w:p>
    <w:p w:rsidR="00EE4797" w:rsidRDefault="00635A9F">
      <w:r>
        <w:rPr>
          <w:b/>
        </w:rPr>
        <w:t xml:space="preserve">     </w:t>
      </w:r>
      <w:r w:rsidR="00C96FCA" w:rsidRPr="00C96FCA">
        <w:rPr>
          <w:b/>
        </w:rPr>
        <w:t>Акритас А. Г.</w:t>
      </w:r>
      <w:r w:rsidR="00C96FCA">
        <w:t xml:space="preserve"> Стихотворения и поэмы / А. Г. Акритас. – Подольск</w:t>
      </w:r>
      <w:proofErr w:type="gramStart"/>
      <w:r w:rsidR="00C96FCA">
        <w:t xml:space="preserve"> :</w:t>
      </w:r>
      <w:proofErr w:type="gramEnd"/>
      <w:r w:rsidR="00C96FCA">
        <w:t xml:space="preserve"> Подольская фабрика офсетной печати, 2011. – 272 </w:t>
      </w:r>
      <w:proofErr w:type="gramStart"/>
      <w:r w:rsidR="00C96FCA">
        <w:t>с</w:t>
      </w:r>
      <w:proofErr w:type="gramEnd"/>
      <w:r w:rsidR="00C96FCA">
        <w:t>.</w:t>
      </w:r>
    </w:p>
    <w:p w:rsidR="00AE5FA4" w:rsidRDefault="004E38C8">
      <w:r>
        <w:t xml:space="preserve">Это четвёртый </w:t>
      </w:r>
      <w:r w:rsidR="007F3DC0">
        <w:t>стихотворный сборник</w:t>
      </w:r>
      <w:r>
        <w:t xml:space="preserve"> Альбины Акритас, который </w:t>
      </w:r>
      <w:r w:rsidR="007F3DC0">
        <w:t xml:space="preserve"> включает в себя помимо стихов и 9 поэм.</w:t>
      </w:r>
    </w:p>
    <w:p w:rsidR="00024AFB" w:rsidRDefault="00024AFB"/>
    <w:p w:rsidR="00024AFB" w:rsidRDefault="00024AFB"/>
    <w:p w:rsidR="00024AFB" w:rsidRDefault="00024AFB"/>
    <w:p w:rsidR="00024AFB" w:rsidRDefault="00024AFB"/>
    <w:p w:rsidR="00024AFB" w:rsidRDefault="00024AFB"/>
    <w:p w:rsidR="004C46FF" w:rsidRDefault="004C46FF"/>
    <w:p w:rsidR="00C22ABA" w:rsidRDefault="00392B86">
      <w:r>
        <w:rPr>
          <w:noProof/>
          <w:lang w:eastAsia="ru-RU"/>
        </w:rPr>
        <w:drawing>
          <wp:anchor distT="0" distB="0" distL="114300" distR="114300" simplePos="0" relativeHeight="251695616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47625</wp:posOffset>
            </wp:positionV>
            <wp:extent cx="1335405" cy="1811655"/>
            <wp:effectExtent l="0" t="38100" r="0" b="569595"/>
            <wp:wrapSquare wrapText="bothSides"/>
            <wp:docPr id="19" name="Рисунок 6" descr="&amp;Pcy;&amp;ocy;&amp;chcy;&amp;tcy;&amp;ocy;&amp;vcy;&amp;ycy;&amp;jcy; &amp;numero;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Pcy;&amp;ocy;&amp;chcy;&amp;tcy;&amp;ocy;&amp;vcy;&amp;ycy;&amp;jcy; &amp;numero; 67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8116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DE3F33">
        <w:t xml:space="preserve">      </w:t>
      </w:r>
      <w:r w:rsidR="00A055DD">
        <w:rPr>
          <w:b/>
        </w:rPr>
        <w:t xml:space="preserve"> Борисов, А.  </w:t>
      </w:r>
      <w:hyperlink r:id="rId11" w:tgtFrame="_blank" w:history="1">
        <w:r w:rsidR="00FE37DF" w:rsidRPr="00716BF6">
          <w:t>Почтовый № 674</w:t>
        </w:r>
      </w:hyperlink>
      <w:r w:rsidR="00716BF6">
        <w:t>: л</w:t>
      </w:r>
      <w:r w:rsidR="00FE37DF">
        <w:t xml:space="preserve">ирич. хроники и этюды / </w:t>
      </w:r>
      <w:r w:rsidR="00B542F4">
        <w:t xml:space="preserve">А. В. Борисов; </w:t>
      </w:r>
      <w:r w:rsidR="00B542F4" w:rsidRPr="00B542F4">
        <w:t>[</w:t>
      </w:r>
      <w:r w:rsidR="00B542F4">
        <w:t>с</w:t>
      </w:r>
      <w:r w:rsidR="00716BF6">
        <w:t>ост. В.Н. Борисова</w:t>
      </w:r>
      <w:r w:rsidR="00B542F4" w:rsidRPr="00B542F4">
        <w:t>]</w:t>
      </w:r>
      <w:r w:rsidR="00716BF6">
        <w:t xml:space="preserve">. - </w:t>
      </w:r>
      <w:r w:rsidR="00FE37DF">
        <w:t>М.</w:t>
      </w:r>
      <w:proofErr w:type="gramStart"/>
      <w:r w:rsidR="00716BF6">
        <w:t xml:space="preserve"> :</w:t>
      </w:r>
      <w:proofErr w:type="gramEnd"/>
      <w:r w:rsidR="00716BF6">
        <w:t xml:space="preserve"> Новый дом</w:t>
      </w:r>
      <w:r w:rsidR="00FE37DF">
        <w:t>, 2008.</w:t>
      </w:r>
      <w:r w:rsidR="00716BF6">
        <w:t xml:space="preserve"> -  </w:t>
      </w:r>
      <w:r w:rsidR="00FE37DF">
        <w:t>128 с.</w:t>
      </w:r>
      <w:r w:rsidR="00716BF6">
        <w:t xml:space="preserve"> </w:t>
      </w:r>
      <w:r w:rsidR="00FE37DF">
        <w:t xml:space="preserve">: ил. </w:t>
      </w:r>
      <w:r w:rsidR="001B1E74">
        <w:t xml:space="preserve"> </w:t>
      </w:r>
      <w:r w:rsidR="00FE37DF" w:rsidRPr="00716BF6">
        <w:t>Серия очерков о детстве автора в живописной Верее, давно ушедших родителях, очаровании бедной русской провинции, неповторимости мгновений жизни, любви к природе, путешествиям в общих вагонах и прочим явлениям нашей действительности. Сборник посвящён пассажирскому поезду № 674 Москва – Кинешма ("если есть в России самый медленный поезд, то это наверняка 674-й"). Из содерж.</w:t>
      </w:r>
      <w:proofErr w:type="gramStart"/>
      <w:r w:rsidR="00716BF6">
        <w:t xml:space="preserve"> </w:t>
      </w:r>
      <w:r w:rsidR="00FE37DF" w:rsidRPr="00716BF6">
        <w:t>:</w:t>
      </w:r>
      <w:proofErr w:type="gramEnd"/>
      <w:r w:rsidR="00FE37DF" w:rsidRPr="00716BF6">
        <w:t xml:space="preserve"> № 674; Романтика общих вагонов; Автобус Москва – Юрьевец; Дымник с Глазовой горы; Есть в России улица – Волга; Кое-что о детстве; Барыбино; Ночь в Анапе; В царстве Берендея; Диалоги с сыном; Жадная Мурка; Речка Северка течет; Живарев переулок; Первый дом; Пришелец; Из армейских будней; Метель в половине второго; Песенка о Юрьевце; Заклинание </w:t>
      </w:r>
      <w:proofErr w:type="spellStart"/>
      <w:r w:rsidR="00FE37DF" w:rsidRPr="00716BF6">
        <w:t>монорифмой</w:t>
      </w:r>
      <w:proofErr w:type="spellEnd"/>
      <w:r w:rsidR="00FE37DF" w:rsidRPr="00716BF6">
        <w:t xml:space="preserve">; </w:t>
      </w:r>
      <w:proofErr w:type="spellStart"/>
      <w:r w:rsidR="00FE37DF" w:rsidRPr="00716BF6">
        <w:t>Юрьевчанке</w:t>
      </w:r>
      <w:proofErr w:type="spellEnd"/>
      <w:r w:rsidR="00FE37DF" w:rsidRPr="00716BF6">
        <w:t xml:space="preserve"> и др.</w:t>
      </w:r>
    </w:p>
    <w:p w:rsidR="001B1E74" w:rsidRDefault="00266F38" w:rsidP="001B1E74">
      <w:pPr>
        <w:spacing w:after="0" w:line="240" w:lineRule="auto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251655680" behindDoc="0" locked="0" layoutInCell="1" allowOverlap="0">
            <wp:simplePos x="0" y="0"/>
            <wp:positionH relativeFrom="column">
              <wp:posOffset>-194945</wp:posOffset>
            </wp:positionH>
            <wp:positionV relativeFrom="line">
              <wp:posOffset>-69850</wp:posOffset>
            </wp:positionV>
            <wp:extent cx="1272540" cy="1822450"/>
            <wp:effectExtent l="19050" t="38100" r="0" b="558800"/>
            <wp:wrapSquare wrapText="bothSides"/>
            <wp:docPr id="20" name="Рисунок 2" descr="&amp;Vcy;&amp;ocy;&amp;zcy;&amp;vcy;&amp;rcy;&amp;acy;&amp;shchcy;&amp;iecy;&amp;ncy;&amp;ncy;&amp;ycy;&amp;iecy; &amp;icy;&amp;zcy; &amp;ncy;&amp;iecy;&amp;bcy;&amp;ycy;&amp;t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Vcy;&amp;ocy;&amp;zcy;&amp;vcy;&amp;rcy;&amp;acy;&amp;shchcy;&amp;iecy;&amp;ncy;&amp;ncy;&amp;ycy;&amp;iecy; &amp;icy;&amp;zcy; &amp;ncy;&amp;iecy;&amp;bcy;&amp;ycy;&amp;t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822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1B1E74">
        <w:t xml:space="preserve">     </w:t>
      </w:r>
      <w:hyperlink r:id="rId13" w:tgtFrame="_blank" w:history="1">
        <w:r w:rsidR="00DF135A" w:rsidRPr="00B542F4">
          <w:rPr>
            <w:b/>
          </w:rPr>
          <w:t>Возвращенные из небытия</w:t>
        </w:r>
      </w:hyperlink>
      <w:r w:rsidR="00DF135A">
        <w:t>: биографический</w:t>
      </w:r>
      <w:r w:rsidR="00B542F4">
        <w:t xml:space="preserve"> справочник / Сост</w:t>
      </w:r>
      <w:proofErr w:type="gramStart"/>
      <w:r w:rsidR="00B542F4">
        <w:t xml:space="preserve"> .</w:t>
      </w:r>
      <w:proofErr w:type="gramEnd"/>
      <w:r w:rsidR="00B542F4">
        <w:t xml:space="preserve"> М. В. Музал</w:t>
      </w:r>
      <w:r w:rsidR="00DF135A">
        <w:t>евский. -  М.</w:t>
      </w:r>
      <w:proofErr w:type="gramStart"/>
      <w:r w:rsidR="00DF135A">
        <w:t xml:space="preserve"> :</w:t>
      </w:r>
      <w:proofErr w:type="gramEnd"/>
      <w:r w:rsidR="00DF135A">
        <w:t xml:space="preserve"> РИЦ "Кавалеръ", 2011. 160 с. -  (Ист. б-ка "Кавалер", вып. № 29). </w:t>
      </w:r>
    </w:p>
    <w:p w:rsidR="00DF135A" w:rsidRDefault="00DF135A" w:rsidP="001B1E74">
      <w:pPr>
        <w:spacing w:after="0" w:line="240" w:lineRule="auto"/>
        <w:jc w:val="both"/>
      </w:pPr>
      <w:r>
        <w:br/>
      </w:r>
      <w:r w:rsidR="001B1E74">
        <w:t xml:space="preserve">     </w:t>
      </w:r>
      <w:r w:rsidRPr="00DF135A">
        <w:t>Книга содержит краткие биографии всех Героев Советского С</w:t>
      </w:r>
      <w:r w:rsidR="008A62EF">
        <w:t xml:space="preserve">оюза, лишённых или лишавшихся в </w:t>
      </w:r>
      <w:r w:rsidRPr="00DF135A">
        <w:t>разные годы этого звания.</w:t>
      </w:r>
    </w:p>
    <w:p w:rsidR="00DF135A" w:rsidRDefault="00DF135A" w:rsidP="001B1E74">
      <w:pPr>
        <w:spacing w:after="0"/>
      </w:pPr>
    </w:p>
    <w:p w:rsidR="00EE4797" w:rsidRDefault="00EE4797"/>
    <w:p w:rsidR="00270BFF" w:rsidRDefault="00270BFF"/>
    <w:p w:rsidR="00270BFF" w:rsidRDefault="00270BFF"/>
    <w:p w:rsidR="00270BFF" w:rsidRDefault="00270BFF"/>
    <w:p w:rsidR="001274A4" w:rsidRDefault="001274A4">
      <w:r>
        <w:rPr>
          <w:noProof/>
          <w:lang w:eastAsia="ru-RU"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posOffset>-194945</wp:posOffset>
            </wp:positionH>
            <wp:positionV relativeFrom="line">
              <wp:posOffset>224790</wp:posOffset>
            </wp:positionV>
            <wp:extent cx="1293495" cy="1830070"/>
            <wp:effectExtent l="19050" t="38100" r="0" b="570230"/>
            <wp:wrapSquare wrapText="bothSides"/>
            <wp:docPr id="21" name="Рисунок 3" descr="&amp;Gcy;&amp;iecy;&amp;ncy;&amp;iecy;&amp;rcy;&amp;acy;&amp;lcy;&amp;ycy; &amp;dcy;&amp;vcy;&amp;ucy;&amp;khcy; &amp;acy;&amp;rcy;&amp;mcy;&amp;i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Gcy;&amp;iecy;&amp;ncy;&amp;iecy;&amp;rcy;&amp;acy;&amp;lcy;&amp;ycy; &amp;dcy;&amp;vcy;&amp;ucy;&amp;khcy; &amp;acy;&amp;rcy;&amp;mcy;&amp;icy;&amp;jcy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8300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</w:p>
    <w:p w:rsidR="00266F38" w:rsidRDefault="00C66ACD" w:rsidP="00266F38">
      <w:pPr>
        <w:spacing w:after="0"/>
        <w:jc w:val="both"/>
      </w:pPr>
      <w:r>
        <w:t xml:space="preserve">   </w:t>
      </w:r>
      <w:r w:rsidR="00266F38">
        <w:t xml:space="preserve">  </w:t>
      </w:r>
      <w:r>
        <w:t xml:space="preserve"> </w:t>
      </w:r>
      <w:hyperlink r:id="rId15" w:tgtFrame="_blank" w:history="1">
        <w:r w:rsidR="00FF4F47" w:rsidRPr="00B542F4">
          <w:rPr>
            <w:b/>
          </w:rPr>
          <w:t>Генералы двух армий</w:t>
        </w:r>
      </w:hyperlink>
      <w:r w:rsidR="00FF4F47">
        <w:t>: биографический справочник</w:t>
      </w:r>
      <w:proofErr w:type="gramStart"/>
      <w:r w:rsidR="00FF4F47">
        <w:t xml:space="preserve"> / С</w:t>
      </w:r>
      <w:proofErr w:type="gramEnd"/>
      <w:r w:rsidR="00FF4F47">
        <w:t xml:space="preserve">ост. М. В. Музалевский. </w:t>
      </w:r>
      <w:r>
        <w:t>–</w:t>
      </w:r>
      <w:r w:rsidR="00FF4F47">
        <w:t xml:space="preserve">  М.</w:t>
      </w:r>
      <w:proofErr w:type="gramStart"/>
      <w:r w:rsidR="00FF4F47">
        <w:t xml:space="preserve"> :</w:t>
      </w:r>
      <w:proofErr w:type="gramEnd"/>
      <w:r w:rsidR="00FF4F47">
        <w:t xml:space="preserve"> РИЦ "Кавалер", 2012. </w:t>
      </w:r>
      <w:r>
        <w:t xml:space="preserve">– </w:t>
      </w:r>
      <w:r w:rsidR="00FF4F47">
        <w:t xml:space="preserve"> 64 с. : ил.</w:t>
      </w:r>
      <w:r>
        <w:t xml:space="preserve"> – </w:t>
      </w:r>
      <w:r w:rsidR="00FF4F47">
        <w:t xml:space="preserve"> (Ист. б-ка "Кавалеръ", вып. 34). </w:t>
      </w:r>
    </w:p>
    <w:p w:rsidR="00FF4F47" w:rsidRDefault="00FF4F47" w:rsidP="00266F38">
      <w:pPr>
        <w:spacing w:after="0"/>
        <w:jc w:val="both"/>
      </w:pPr>
      <w:r>
        <w:br/>
      </w:r>
      <w:r w:rsidR="00C66ACD">
        <w:t xml:space="preserve">    </w:t>
      </w:r>
      <w:r w:rsidRPr="00FF4F47">
        <w:t>Краткие биографические данные военачальников Эстонии, Латвии, Литвы, ставших в 1940 г. генералами Красной армии. Большинство из них было репрессировано в военные годы</w:t>
      </w:r>
      <w:r>
        <w:t>.</w:t>
      </w:r>
    </w:p>
    <w:p w:rsidR="00FF4F47" w:rsidRDefault="00FF4F47" w:rsidP="00266F38">
      <w:pPr>
        <w:jc w:val="both"/>
      </w:pPr>
    </w:p>
    <w:p w:rsidR="00EE4797" w:rsidRDefault="00EE4797"/>
    <w:p w:rsidR="00DE0A74" w:rsidRDefault="00F84F4E">
      <w:r>
        <w:t xml:space="preserve">  </w:t>
      </w:r>
    </w:p>
    <w:p w:rsidR="001274A4" w:rsidRDefault="001274A4"/>
    <w:p w:rsidR="008A62EF" w:rsidRDefault="00266F38"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posOffset>-290195</wp:posOffset>
            </wp:positionH>
            <wp:positionV relativeFrom="line">
              <wp:posOffset>215265</wp:posOffset>
            </wp:positionV>
            <wp:extent cx="1295400" cy="1830070"/>
            <wp:effectExtent l="19050" t="38100" r="0" b="570230"/>
            <wp:wrapSquare wrapText="bothSides"/>
            <wp:docPr id="22" name="Рисунок 4" descr="&amp;Gcy;&amp;ocy;&amp;rcy;&amp;ocy;&amp;dcy; &amp;Vcy;&amp;iecy;&amp;rcy;&amp;iecy;&amp;yacy; &amp;icy; &amp;khcy;&amp;rcy;&amp;acy;&amp;mcy;&amp;ycy; &amp;Ncy;&amp;acy;&amp;rcy;&amp;ocy;-&amp;Fcy;&amp;ocy;&amp;mcy;&amp;icy;&amp;ncy;&amp;scy;&amp;kcy;&amp;ocy;&amp;gcy;&amp;ocy; &amp;rcy;&amp;acy;&amp;jcy;&amp;ocy;&amp;n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Gcy;&amp;ocy;&amp;rcy;&amp;ocy;&amp;dcy; &amp;Vcy;&amp;iecy;&amp;rcy;&amp;iecy;&amp;yacy; &amp;icy; &amp;khcy;&amp;rcy;&amp;acy;&amp;mcy;&amp;ycy; &amp;Ncy;&amp;acy;&amp;rcy;&amp;ocy;-&amp;Fcy;&amp;ocy;&amp;mcy;&amp;icy;&amp;ncy;&amp;scy;&amp;kcy;&amp;ocy;&amp;gcy;&amp;ocy; &amp;rcy;&amp;acy;&amp;jcy;&amp;ocy;&amp;ncy;&amp;acy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-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300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</w:p>
    <w:p w:rsidR="00D93952" w:rsidRDefault="00FF4874">
      <w:r>
        <w:t xml:space="preserve">     </w:t>
      </w:r>
      <w:r w:rsidR="00266F38">
        <w:t xml:space="preserve">  </w:t>
      </w:r>
      <w:hyperlink r:id="rId17" w:tgtFrame="_blank" w:history="1">
        <w:r w:rsidR="00D30B9A" w:rsidRPr="00374509">
          <w:rPr>
            <w:b/>
          </w:rPr>
          <w:t>Город Верея и храмы Наро-Фоминского района</w:t>
        </w:r>
        <w:proofErr w:type="gramStart"/>
      </w:hyperlink>
      <w:r w:rsidR="00D93952">
        <w:t xml:space="preserve"> / С</w:t>
      </w:r>
      <w:proofErr w:type="gramEnd"/>
      <w:r w:rsidR="00D93952">
        <w:t xml:space="preserve">ост. О. Пэнэжко. </w:t>
      </w:r>
      <w:r>
        <w:t>–</w:t>
      </w:r>
      <w:r w:rsidR="00D93952">
        <w:t xml:space="preserve"> </w:t>
      </w:r>
      <w:r w:rsidR="00D30B9A">
        <w:t xml:space="preserve"> Владимир</w:t>
      </w:r>
      <w:proofErr w:type="gramStart"/>
      <w:r w:rsidR="00D93952">
        <w:t xml:space="preserve"> :</w:t>
      </w:r>
      <w:proofErr w:type="gramEnd"/>
      <w:r w:rsidR="00D93952">
        <w:t xml:space="preserve"> Владимирская офсетная  типография</w:t>
      </w:r>
      <w:r w:rsidR="00D30B9A">
        <w:t>, 2002.</w:t>
      </w:r>
      <w:r w:rsidR="00D93952">
        <w:t xml:space="preserve"> </w:t>
      </w:r>
      <w:r>
        <w:t xml:space="preserve">– </w:t>
      </w:r>
      <w:r w:rsidR="00D93952">
        <w:t xml:space="preserve"> </w:t>
      </w:r>
      <w:r w:rsidR="00D30B9A">
        <w:t xml:space="preserve"> 88 с.</w:t>
      </w:r>
      <w:proofErr w:type="gramStart"/>
      <w:r w:rsidR="00D93952">
        <w:t xml:space="preserve"> </w:t>
      </w:r>
      <w:r w:rsidR="00D30B9A">
        <w:t>:</w:t>
      </w:r>
      <w:proofErr w:type="gramEnd"/>
      <w:r w:rsidR="00D30B9A">
        <w:t xml:space="preserve"> ил. </w:t>
      </w:r>
    </w:p>
    <w:p w:rsidR="00DE0A74" w:rsidRDefault="00FF4874" w:rsidP="00FF4874">
      <w:pPr>
        <w:jc w:val="both"/>
      </w:pPr>
      <w:r>
        <w:t xml:space="preserve">     </w:t>
      </w:r>
      <w:r w:rsidR="00D30B9A" w:rsidRPr="00D30B9A">
        <w:t>Краткий исторический путеводитель по всем сохранившимся и части утраченных православных монастырей, церквей и часовен города Верея и Наро-Фоминского района. Содержит сведения о священнослужителях, владельцах местных усадеб и другую генеалогическую информацию.</w:t>
      </w:r>
    </w:p>
    <w:p w:rsidR="007430CC" w:rsidRDefault="007430CC"/>
    <w:p w:rsidR="007430CC" w:rsidRDefault="007430CC"/>
    <w:p w:rsidR="00EB118C" w:rsidRDefault="00EB118C"/>
    <w:p w:rsidR="00EB118C" w:rsidRDefault="00EB118C"/>
    <w:p w:rsidR="00EB118C" w:rsidRDefault="00EB118C"/>
    <w:p w:rsidR="00EB118C" w:rsidRDefault="00EB118C"/>
    <w:p w:rsidR="00B97DE6" w:rsidRDefault="00EB118C">
      <w:r>
        <w:rPr>
          <w:b/>
          <w:noProof/>
          <w:lang w:eastAsia="ru-RU"/>
        </w:rPr>
        <w:lastRenderedPageBreak/>
        <w:drawing>
          <wp:anchor distT="0" distB="0" distL="114300" distR="114300" simplePos="0" relativeHeight="251696640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41275</wp:posOffset>
            </wp:positionV>
            <wp:extent cx="1316355" cy="1809115"/>
            <wp:effectExtent l="19050" t="38100" r="0" b="553085"/>
            <wp:wrapSquare wrapText="bothSides"/>
            <wp:docPr id="24" name="Рисунок 9" descr="C:\Users\User\Desktop\2014-01-16\IMGP7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2014-01-16\IMGP711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-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809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4E5161">
        <w:rPr>
          <w:b/>
        </w:rPr>
        <w:t xml:space="preserve">     </w:t>
      </w:r>
      <w:r>
        <w:rPr>
          <w:b/>
        </w:rPr>
        <w:t xml:space="preserve">  </w:t>
      </w:r>
      <w:r w:rsidR="00B97DE6" w:rsidRPr="00374509">
        <w:rPr>
          <w:b/>
        </w:rPr>
        <w:t>Города России</w:t>
      </w:r>
      <w:r w:rsidR="00F051AD">
        <w:t>: энциклопедия / под ред. Г. М. Лаппо. – М.</w:t>
      </w:r>
      <w:proofErr w:type="gramStart"/>
      <w:r w:rsidR="00F051AD">
        <w:t xml:space="preserve"> :</w:t>
      </w:r>
      <w:proofErr w:type="gramEnd"/>
      <w:r w:rsidR="00F051AD">
        <w:t xml:space="preserve"> Большая Российская энциклопедия, 2003. – Репр. изд. – 560 с. : ил.</w:t>
      </w:r>
      <w:proofErr w:type="gramStart"/>
      <w:r w:rsidR="00F051AD">
        <w:t xml:space="preserve"> ,</w:t>
      </w:r>
      <w:proofErr w:type="gramEnd"/>
      <w:r w:rsidR="00F051AD">
        <w:t xml:space="preserve"> карты. – (Золотой фонд. Энциклопедия).</w:t>
      </w:r>
    </w:p>
    <w:p w:rsidR="00EC6B41" w:rsidRDefault="003B43C8" w:rsidP="003B43C8">
      <w:pPr>
        <w:jc w:val="both"/>
      </w:pPr>
      <w:r>
        <w:t xml:space="preserve">     </w:t>
      </w:r>
      <w:r w:rsidR="00EC6B41">
        <w:t xml:space="preserve">Энциклопедия «Города России» предназначена для широкого круга читателей, включает свыше 1100 статей </w:t>
      </w:r>
      <w:proofErr w:type="gramStart"/>
      <w:r w:rsidR="00EC6B41">
        <w:t>о</w:t>
      </w:r>
      <w:proofErr w:type="gramEnd"/>
      <w:r w:rsidR="00EC6B41">
        <w:t xml:space="preserve"> всех городах и наиболее известных сельских поселениях России. Приводятся сведения о важнейших исторических событиях, архитектурных достопримечательностях, географическом положении городов. Представлены историко-архитектурные и природные объекты в их окрестностях.</w:t>
      </w:r>
    </w:p>
    <w:p w:rsidR="00F051AD" w:rsidRDefault="00F051AD"/>
    <w:p w:rsidR="00BD591C" w:rsidRDefault="00BD591C"/>
    <w:p w:rsidR="00FB2012" w:rsidRDefault="00FB2012">
      <w:pPr>
        <w:rPr>
          <w:b/>
          <w:bCs/>
        </w:rPr>
      </w:pPr>
      <w:r>
        <w:rPr>
          <w:b/>
          <w:bCs/>
          <w:noProof/>
          <w:lang w:eastAsia="ru-RU"/>
        </w:rPr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posOffset>-83185</wp:posOffset>
            </wp:positionH>
            <wp:positionV relativeFrom="line">
              <wp:posOffset>286385</wp:posOffset>
            </wp:positionV>
            <wp:extent cx="1360170" cy="1925320"/>
            <wp:effectExtent l="0" t="38100" r="0" b="608330"/>
            <wp:wrapSquare wrapText="bothSides"/>
            <wp:docPr id="25" name="Рисунок 6" descr="&amp;Pcy;&amp;ocy;&amp;lcy;&amp;ocy;&amp;tcy;&amp;ncy;&amp;yacy;&amp;ncy;&amp;ocy;&amp;iecy; &amp;pcy;&amp;rcy;&amp;ocy;&amp;icy;&amp;zcy;&amp;vcy;&amp;ocy;&amp;dcy;&amp;scy;&amp;tcy;&amp;vcy;&amp;ocy; &amp;vcy; &amp;Rcy;&amp;ocy;&amp;scy;&amp;scy;&amp;icy;&amp;icy; &amp;ncy;&amp;acy; &amp;rcy;&amp;ucy;&amp;bcy;&amp;iecy;&amp;zhcy;&amp;iecy; XVIII–XIX &amp;vcy;&amp;vcy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Pcy;&amp;ocy;&amp;lcy;&amp;ocy;&amp;tcy;&amp;ncy;&amp;yacy;&amp;ncy;&amp;ocy;&amp;iecy; &amp;pcy;&amp;rcy;&amp;ocy;&amp;icy;&amp;zcy;&amp;vcy;&amp;ocy;&amp;dcy;&amp;scy;&amp;tcy;&amp;vcy;&amp;ocy; &amp;vcy; &amp;Rcy;&amp;ocy;&amp;scy;&amp;scy;&amp;icy;&amp;icy; &amp;ncy;&amp;acy; &amp;rcy;&amp;ucy;&amp;bcy;&amp;iecy;&amp;zhcy;&amp;iecy; XVIII–XIX &amp;vcy;&amp;vcy;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-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925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524A1A">
        <w:rPr>
          <w:b/>
          <w:bCs/>
        </w:rPr>
        <w:t xml:space="preserve">     </w:t>
      </w:r>
    </w:p>
    <w:p w:rsidR="00844A5B" w:rsidRDefault="00FB2012">
      <w:r>
        <w:rPr>
          <w:b/>
          <w:bCs/>
        </w:rPr>
        <w:t xml:space="preserve">     </w:t>
      </w:r>
      <w:r w:rsidR="00844A5B">
        <w:rPr>
          <w:b/>
          <w:bCs/>
        </w:rPr>
        <w:t>Демкин А.В.</w:t>
      </w:r>
      <w:r w:rsidR="00844A5B">
        <w:t xml:space="preserve"> </w:t>
      </w:r>
      <w:r w:rsidR="00524A1A">
        <w:t xml:space="preserve"> </w:t>
      </w:r>
      <w:hyperlink r:id="rId20" w:tgtFrame="_blank" w:history="1">
        <w:r w:rsidR="00844A5B" w:rsidRPr="00844A5B">
          <w:t>Полотняное производство в России на рубеже XVIII–XIX вв.</w:t>
        </w:r>
      </w:hyperlink>
      <w:r w:rsidR="00844A5B">
        <w:t xml:space="preserve"> / А. В. Демкин. </w:t>
      </w:r>
      <w:r w:rsidR="00524A1A">
        <w:t xml:space="preserve">– </w:t>
      </w:r>
      <w:r w:rsidR="00844A5B">
        <w:t xml:space="preserve"> М.</w:t>
      </w:r>
      <w:proofErr w:type="gramStart"/>
      <w:r w:rsidR="00844A5B">
        <w:t xml:space="preserve"> :</w:t>
      </w:r>
      <w:proofErr w:type="gramEnd"/>
      <w:r w:rsidR="00844A5B">
        <w:t xml:space="preserve"> Изд. центр ИРИ РАН, 2004. </w:t>
      </w:r>
      <w:r w:rsidR="00524A1A">
        <w:t xml:space="preserve">– </w:t>
      </w:r>
      <w:r w:rsidR="00844A5B">
        <w:t xml:space="preserve">  259 с. </w:t>
      </w:r>
    </w:p>
    <w:p w:rsidR="00FB2012" w:rsidRDefault="00463571" w:rsidP="00FB2012">
      <w:pPr>
        <w:spacing w:after="0"/>
        <w:jc w:val="both"/>
      </w:pPr>
      <w:r>
        <w:t xml:space="preserve">    </w:t>
      </w:r>
      <w:r w:rsidR="00844A5B" w:rsidRPr="00844A5B">
        <w:t>Основные источники исследования А. Демкина – полугодовые отчеты владельцев, а также сводные ведомости Мануфактур-коллегии 1797–1803 гг.</w:t>
      </w:r>
    </w:p>
    <w:p w:rsidR="00FF43E7" w:rsidRDefault="00844A5B" w:rsidP="00FB2012">
      <w:pPr>
        <w:spacing w:after="0"/>
        <w:jc w:val="both"/>
      </w:pPr>
      <w:r w:rsidRPr="00844A5B">
        <w:t>В первой части издания рассматриваются пять центральных губерний: Владимирская, Костромская, Московская, Ярославская и Калужская, во второй – остальные области страны. Книга содержит массу сведений для генеалогов и краеведов: каждое сколько-нибудь значительное производство и его владельцы удостаиваются в ней отдельного абзаца.</w:t>
      </w:r>
    </w:p>
    <w:p w:rsidR="00996BF3" w:rsidRDefault="00996BF3"/>
    <w:p w:rsidR="00844A5B" w:rsidRDefault="00844A5B"/>
    <w:p w:rsidR="00D93952" w:rsidRDefault="00D93952"/>
    <w:p w:rsidR="00421528" w:rsidRDefault="00421528" w:rsidP="008F08A1">
      <w:pPr>
        <w:jc w:val="both"/>
        <w:rPr>
          <w:b/>
          <w:bCs/>
        </w:rPr>
      </w:pPr>
      <w:r>
        <w:rPr>
          <w:b/>
          <w:bCs/>
          <w:noProof/>
          <w:lang w:eastAsia="ru-RU"/>
        </w:rPr>
        <w:drawing>
          <wp:anchor distT="0" distB="0" distL="0" distR="0" simplePos="0" relativeHeight="251661824" behindDoc="0" locked="0" layoutInCell="1" allowOverlap="0">
            <wp:simplePos x="0" y="0"/>
            <wp:positionH relativeFrom="column">
              <wp:posOffset>-163195</wp:posOffset>
            </wp:positionH>
            <wp:positionV relativeFrom="line">
              <wp:posOffset>282575</wp:posOffset>
            </wp:positionV>
            <wp:extent cx="1300480" cy="1885315"/>
            <wp:effectExtent l="19050" t="38100" r="0" b="572135"/>
            <wp:wrapSquare wrapText="bothSides"/>
            <wp:docPr id="2" name="Рисунок 2" descr="&amp;Kcy;&amp;ucy;&amp;scy;&amp;tcy;&amp;acy;&amp;rcy;&amp;ncy;&amp;ycy;&amp;iecy; &amp;pcy;&amp;rcy;&amp;ocy;&amp;mcy;&amp;ycy;&amp;scy;&amp;lcy;&amp;ycy; &amp;ncy;&amp;iecy;&amp;chcy;&amp;iecy;&amp;rcy;&amp;ncy;&amp;ocy;&amp;zcy;&amp;iecy;&amp;mcy;&amp;ncy;&amp;ocy;&amp;jcy; &amp;dcy;&amp;iecy;&amp;rcy;&amp;iecy;&amp;vcy;&amp;ncy;&amp;icy; &amp;vcy;&amp;tcy;&amp;ocy;&amp;rcy;&amp;ocy;&amp;jcy; &amp;pcy;&amp;ocy;&amp;lcy;&amp;ocy;&amp;vcy;&amp;icy;&amp;ncy;&amp;ycy; XIX – &amp;ncy;&amp;acy;&amp;chcy;&amp;acy;&amp;lcy;&amp;acy; &amp;KHcy;&amp;KHcy; &amp;vcy;. (&amp;ncy;&amp;acy; &amp;mcy;&amp;acy;&amp;tcy;&amp;iecy;&amp;rcy;&amp;icy;&amp;acy;&amp;lcy;&amp;acy;&amp;khcy; &amp;Mcy;&amp;ocy;&amp;scy;&amp;kcy;&amp;ocy;&amp;vcy;&amp;scy;&amp;kcy;&amp;ocy;&amp;jcy; &amp;gcy;&amp;ucy;&amp;bcy;&amp;iecy;&amp;rcy;&amp;ncy;&amp;icy;&amp;icy;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Kcy;&amp;ucy;&amp;scy;&amp;tcy;&amp;acy;&amp;rcy;&amp;ncy;&amp;ycy;&amp;iecy; &amp;pcy;&amp;rcy;&amp;ocy;&amp;mcy;&amp;ycy;&amp;scy;&amp;lcy;&amp;ycy; &amp;ncy;&amp;iecy;&amp;chcy;&amp;iecy;&amp;rcy;&amp;ncy;&amp;ocy;&amp;zcy;&amp;iecy;&amp;mcy;&amp;ncy;&amp;ocy;&amp;jcy; &amp;dcy;&amp;iecy;&amp;rcy;&amp;iecy;&amp;vcy;&amp;ncy;&amp;icy; &amp;vcy;&amp;tcy;&amp;ocy;&amp;rcy;&amp;ocy;&amp;jcy; &amp;pcy;&amp;ocy;&amp;lcy;&amp;ocy;&amp;vcy;&amp;icy;&amp;ncy;&amp;ycy; XIX – &amp;ncy;&amp;acy;&amp;chcy;&amp;acy;&amp;lcy;&amp;acy; &amp;KHcy;&amp;KHcy; &amp;vcy;. (&amp;ncy;&amp;acy; &amp;mcy;&amp;acy;&amp;tcy;&amp;iecy;&amp;rcy;&amp;icy;&amp;acy;&amp;lcy;&amp;acy;&amp;khcy; &amp;Mcy;&amp;ocy;&amp;scy;&amp;kcy;&amp;ocy;&amp;vcy;&amp;scy;&amp;kcy;&amp;ocy;&amp;jcy; &amp;gcy;&amp;ucy;&amp;bcy;&amp;iecy;&amp;rcy;&amp;ncy;&amp;icy;&amp;icy;)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bright="-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8853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8F08A1">
        <w:rPr>
          <w:b/>
          <w:bCs/>
        </w:rPr>
        <w:t xml:space="preserve">    </w:t>
      </w:r>
    </w:p>
    <w:p w:rsidR="00996BF3" w:rsidRDefault="00421528" w:rsidP="008F08A1">
      <w:pPr>
        <w:jc w:val="both"/>
      </w:pPr>
      <w:r>
        <w:rPr>
          <w:b/>
          <w:bCs/>
        </w:rPr>
        <w:t xml:space="preserve">     </w:t>
      </w:r>
      <w:r w:rsidR="005E72C6">
        <w:rPr>
          <w:b/>
          <w:bCs/>
        </w:rPr>
        <w:t>Егоров В.Г.</w:t>
      </w:r>
      <w:r w:rsidR="005E72C6">
        <w:t xml:space="preserve"> </w:t>
      </w:r>
      <w:r w:rsidR="008F08A1">
        <w:t xml:space="preserve"> </w:t>
      </w:r>
      <w:hyperlink r:id="rId22" w:tgtFrame="_blank" w:history="1">
        <w:r w:rsidR="005E72C6" w:rsidRPr="005E72C6">
          <w:t xml:space="preserve">Кустарные промыслы нечерноземной деревни второй половины XIX – начала ХХ </w:t>
        </w:r>
        <w:proofErr w:type="gramStart"/>
        <w:r w:rsidR="005E72C6" w:rsidRPr="005E72C6">
          <w:t>в</w:t>
        </w:r>
        <w:proofErr w:type="gramEnd"/>
        <w:r w:rsidR="005E72C6" w:rsidRPr="005E72C6">
          <w:t>. (</w:t>
        </w:r>
        <w:proofErr w:type="gramStart"/>
        <w:r w:rsidR="005E72C6" w:rsidRPr="005E72C6">
          <w:t>на</w:t>
        </w:r>
        <w:proofErr w:type="gramEnd"/>
        <w:r w:rsidR="005E72C6" w:rsidRPr="005E72C6">
          <w:t xml:space="preserve"> материалах Московской губернии)</w:t>
        </w:r>
      </w:hyperlink>
      <w:r w:rsidR="005E72C6">
        <w:t xml:space="preserve"> / В. Г. Егоров; О. А. Зозуля; М. В. Палеолог. – М.</w:t>
      </w:r>
      <w:proofErr w:type="gramStart"/>
      <w:r w:rsidR="005E72C6">
        <w:t xml:space="preserve"> :</w:t>
      </w:r>
      <w:proofErr w:type="gramEnd"/>
      <w:r w:rsidR="005E72C6">
        <w:t xml:space="preserve"> Ин-т диаспоры и интеграции (</w:t>
      </w:r>
      <w:proofErr w:type="spellStart"/>
      <w:r w:rsidR="005E72C6">
        <w:t>Ин-т</w:t>
      </w:r>
      <w:proofErr w:type="spellEnd"/>
      <w:r w:rsidR="005E72C6">
        <w:t xml:space="preserve"> стран СНГ). М.:</w:t>
      </w:r>
      <w:r w:rsidR="008F08A1">
        <w:t xml:space="preserve"> (Сперанская М.А.), 2011. – </w:t>
      </w:r>
      <w:r w:rsidR="005E72C6">
        <w:t xml:space="preserve"> 448 </w:t>
      </w:r>
      <w:proofErr w:type="gramStart"/>
      <w:r w:rsidR="005E72C6">
        <w:t>с</w:t>
      </w:r>
      <w:proofErr w:type="gramEnd"/>
      <w:r w:rsidR="00EC6B41">
        <w:t>.</w:t>
      </w:r>
    </w:p>
    <w:p w:rsidR="00EC6B41" w:rsidRDefault="008F08A1" w:rsidP="008F08A1">
      <w:pPr>
        <w:spacing w:after="0"/>
        <w:jc w:val="both"/>
      </w:pPr>
      <w:r>
        <w:t xml:space="preserve">    </w:t>
      </w:r>
      <w:r w:rsidR="00EC6B41">
        <w:t xml:space="preserve">В книге рассматривается эволюция кустарных промыслов Московского региона в конце </w:t>
      </w:r>
      <w:r w:rsidR="00EC6B41">
        <w:rPr>
          <w:lang w:val="en-US"/>
        </w:rPr>
        <w:t>XIX</w:t>
      </w:r>
      <w:r w:rsidR="00EC6B41" w:rsidRPr="00EC6B41">
        <w:t xml:space="preserve"> </w:t>
      </w:r>
      <w:r w:rsidR="00EC6B41">
        <w:t>–</w:t>
      </w:r>
      <w:r w:rsidR="00EC6B41" w:rsidRPr="00EC6B41">
        <w:t xml:space="preserve"> </w:t>
      </w:r>
      <w:r w:rsidR="00EC6B41">
        <w:t>начале</w:t>
      </w:r>
      <w:r w:rsidR="00EC6B41" w:rsidRPr="00EC6B41">
        <w:t xml:space="preserve"> </w:t>
      </w:r>
      <w:r w:rsidR="00EC6B41">
        <w:rPr>
          <w:lang w:val="en-US"/>
        </w:rPr>
        <w:t>XX</w:t>
      </w:r>
      <w:r w:rsidR="00EC6B41">
        <w:t xml:space="preserve"> вв. Именно в этот исторический период происходила трансформация традиционного уклада крестьянских хозяйств, обусловленная либерализацией экономики страны в целом, повлекшая за собой качественные изменения промышленной отрасли сельского населения. </w:t>
      </w:r>
      <w:r w:rsidR="00F510EE">
        <w:t>В связи с особым положением Московской губернии процесс модернизации кустарных промыслов здесь имел свои специфические черты.</w:t>
      </w:r>
    </w:p>
    <w:p w:rsidR="00F510EE" w:rsidRPr="00EC6B41" w:rsidRDefault="008F08A1" w:rsidP="008F08A1">
      <w:pPr>
        <w:spacing w:after="0"/>
        <w:jc w:val="both"/>
      </w:pPr>
      <w:r>
        <w:t xml:space="preserve">    </w:t>
      </w:r>
      <w:r w:rsidR="00F510EE">
        <w:t>Книга адресована всем, кто интересуется экономической историей и прошлым нашей страны.</w:t>
      </w:r>
    </w:p>
    <w:p w:rsidR="00D93952" w:rsidRDefault="00D93952" w:rsidP="008F08A1">
      <w:pPr>
        <w:jc w:val="both"/>
      </w:pPr>
    </w:p>
    <w:p w:rsidR="00BD591C" w:rsidRDefault="00EC6B41">
      <w:r>
        <w:rPr>
          <w:noProof/>
          <w:lang w:eastAsia="ru-RU"/>
        </w:rPr>
        <w:lastRenderedPageBreak/>
        <w:drawing>
          <wp:anchor distT="0" distB="0" distL="0" distR="0" simplePos="0" relativeHeight="251663872" behindDoc="0" locked="0" layoutInCell="1" allowOverlap="0">
            <wp:simplePos x="0" y="0"/>
            <wp:positionH relativeFrom="column">
              <wp:posOffset>36195</wp:posOffset>
            </wp:positionH>
            <wp:positionV relativeFrom="line">
              <wp:posOffset>295910</wp:posOffset>
            </wp:positionV>
            <wp:extent cx="1280795" cy="1830070"/>
            <wp:effectExtent l="19050" t="38100" r="0" b="570230"/>
            <wp:wrapSquare wrapText="bothSides"/>
            <wp:docPr id="3" name="Рисунок 3" descr="&amp;Zcy;&amp;ocy;&amp;lcy;&amp;ocy;&amp;tcy;&amp;ycy;&amp;iecy; &amp;zcy;&amp;vcy;&amp;iecy;&amp;zcy;&amp;dcy;&amp;ycy; &amp;Acy;&amp;rcy;&amp;kcy;&amp;tcy;&amp;i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Zcy;&amp;ocy;&amp;lcy;&amp;ocy;&amp;tcy;&amp;ycy;&amp;iecy; &amp;zcy;&amp;vcy;&amp;iecy;&amp;zcy;&amp;dcy;&amp;ycy; &amp;Acy;&amp;rcy;&amp;kcy;&amp;tcy;&amp;i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lum bright="-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795" cy="18300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</w:p>
    <w:p w:rsidR="0049581B" w:rsidRDefault="005E0C7F" w:rsidP="00F7111B">
      <w:pPr>
        <w:jc w:val="both"/>
      </w:pPr>
      <w:r>
        <w:t xml:space="preserve">     </w:t>
      </w:r>
      <w:r w:rsidR="0049581B">
        <w:t xml:space="preserve"> </w:t>
      </w:r>
      <w:hyperlink r:id="rId24" w:tgtFrame="_blank" w:history="1">
        <w:r w:rsidR="0049581B" w:rsidRPr="00374509">
          <w:rPr>
            <w:b/>
          </w:rPr>
          <w:t>Золотые звезды Арктики</w:t>
        </w:r>
      </w:hyperlink>
      <w:r w:rsidR="00374509">
        <w:t>: биографический справочник</w:t>
      </w:r>
      <w:proofErr w:type="gramStart"/>
      <w:r w:rsidR="00374509">
        <w:t xml:space="preserve"> / С</w:t>
      </w:r>
      <w:proofErr w:type="gramEnd"/>
      <w:r>
        <w:t xml:space="preserve">ост. М. В. Музалевский. – </w:t>
      </w:r>
      <w:r w:rsidR="0049581B">
        <w:t xml:space="preserve"> М.</w:t>
      </w:r>
      <w:proofErr w:type="gramStart"/>
      <w:r w:rsidR="00AB1FDC">
        <w:t xml:space="preserve"> :</w:t>
      </w:r>
      <w:proofErr w:type="gramEnd"/>
      <w:r w:rsidR="00AB1FDC">
        <w:t xml:space="preserve"> РИЦ </w:t>
      </w:r>
      <w:r w:rsidR="0049581B">
        <w:t xml:space="preserve">"Кавалер", 2012. </w:t>
      </w:r>
      <w:r>
        <w:t xml:space="preserve">– </w:t>
      </w:r>
      <w:r w:rsidR="00AB1FDC">
        <w:t xml:space="preserve"> 153 с.: ил</w:t>
      </w:r>
      <w:r w:rsidR="0049581B">
        <w:t>.</w:t>
      </w:r>
      <w:r>
        <w:t xml:space="preserve"> – </w:t>
      </w:r>
      <w:r w:rsidR="00F7111B">
        <w:t xml:space="preserve"> (Ист. б-ка "</w:t>
      </w:r>
      <w:proofErr w:type="spellStart"/>
      <w:r w:rsidR="00F7111B">
        <w:t>Кавалеръ</w:t>
      </w:r>
      <w:proofErr w:type="spellEnd"/>
      <w:r w:rsidR="00F7111B">
        <w:t>", вып.</w:t>
      </w:r>
      <w:r w:rsidR="0049581B">
        <w:t xml:space="preserve">35). </w:t>
      </w:r>
      <w:r w:rsidR="0049581B">
        <w:br/>
      </w:r>
      <w:r>
        <w:t xml:space="preserve">     </w:t>
      </w:r>
      <w:r w:rsidR="0049581B" w:rsidRPr="00AB1FDC">
        <w:t>Заключительная книга трилогии о героях 1930-х гг. ("От Мадрида до Пекина"; "Золотые звезды Халкин-Гола"; "Золотые звезды Арктики"). Содержит биографические очерки более чем о 40 лётчиках-полярниках, получивших звание Героя Советского Союза за освоение Арктики в 1930 – начале 1940-х гг.</w:t>
      </w:r>
    </w:p>
    <w:p w:rsidR="00AB1FDC" w:rsidRDefault="00AB1FDC"/>
    <w:p w:rsidR="004A0D56" w:rsidRDefault="004A0D56"/>
    <w:p w:rsidR="00D94D62" w:rsidRDefault="00D94D62">
      <w:r>
        <w:rPr>
          <w:noProof/>
          <w:lang w:eastAsia="ru-RU"/>
        </w:rPr>
        <w:drawing>
          <wp:anchor distT="0" distB="0" distL="0" distR="0" simplePos="0" relativeHeight="251665920" behindDoc="0" locked="0" layoutInCell="1" allowOverlap="0">
            <wp:simplePos x="0" y="0"/>
            <wp:positionH relativeFrom="column">
              <wp:posOffset>-1370965</wp:posOffset>
            </wp:positionH>
            <wp:positionV relativeFrom="line">
              <wp:posOffset>167005</wp:posOffset>
            </wp:positionV>
            <wp:extent cx="1367155" cy="1916430"/>
            <wp:effectExtent l="0" t="38100" r="0" b="598170"/>
            <wp:wrapSquare wrapText="bothSides"/>
            <wp:docPr id="5" name="Рисунок 4" descr="&amp;Zcy;&amp;ocy;&amp;lcy;&amp;ocy;&amp;tcy;&amp;ycy;&amp;iecy; &amp;zcy;&amp;vcy;&amp;iecy;&amp;zcy;&amp;dcy;&amp;ycy; &amp;KHcy;&amp;acy;&amp;lcy;&amp;khcy;&amp;icy;&amp;ncy;-&amp;Gcy;&amp;ocy;&amp;l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Zcy;&amp;ocy;&amp;lcy;&amp;ocy;&amp;tcy;&amp;ycy;&amp;iecy; &amp;zcy;&amp;vcy;&amp;iecy;&amp;zcy;&amp;dcy;&amp;ycy; &amp;KHcy;&amp;acy;&amp;lcy;&amp;khcy;&amp;icy;&amp;ncy;-&amp;Gcy;&amp;ocy;&amp;lcy;&amp;acy;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lum bright="-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916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</w:p>
    <w:p w:rsidR="00821035" w:rsidRDefault="00821035" w:rsidP="00821035">
      <w:pPr>
        <w:spacing w:after="0"/>
      </w:pPr>
      <w:r>
        <w:t xml:space="preserve">     </w:t>
      </w:r>
      <w:r w:rsidR="00F7111B">
        <w:t xml:space="preserve"> </w:t>
      </w:r>
      <w:hyperlink r:id="rId26" w:tgtFrame="_blank" w:history="1">
        <w:r w:rsidR="00B23212" w:rsidRPr="00374509">
          <w:rPr>
            <w:b/>
          </w:rPr>
          <w:t>Золотые звезды Халхин-Гола</w:t>
        </w:r>
      </w:hyperlink>
      <w:r w:rsidR="007C1270">
        <w:t xml:space="preserve">: </w:t>
      </w:r>
      <w:proofErr w:type="spellStart"/>
      <w:r w:rsidR="007C1270">
        <w:t>б</w:t>
      </w:r>
      <w:r w:rsidR="00B23212">
        <w:t>иогр</w:t>
      </w:r>
      <w:proofErr w:type="spellEnd"/>
      <w:r w:rsidR="00B23212">
        <w:t>. справочник</w:t>
      </w:r>
      <w:proofErr w:type="gramStart"/>
      <w:r w:rsidR="00B23212">
        <w:t xml:space="preserve"> / </w:t>
      </w:r>
      <w:r w:rsidR="007C1270">
        <w:t>С</w:t>
      </w:r>
      <w:proofErr w:type="gramEnd"/>
      <w:r w:rsidR="00B23212">
        <w:t xml:space="preserve">ост. М.В. </w:t>
      </w:r>
      <w:proofErr w:type="spellStart"/>
      <w:r w:rsidR="00B23212">
        <w:t>Музалевский</w:t>
      </w:r>
      <w:proofErr w:type="spellEnd"/>
      <w:r w:rsidR="00B23212">
        <w:t>.</w:t>
      </w:r>
      <w:r w:rsidR="007C1270">
        <w:t xml:space="preserve"> </w:t>
      </w:r>
      <w:r>
        <w:t xml:space="preserve">– </w:t>
      </w:r>
      <w:r w:rsidR="007C1270">
        <w:t xml:space="preserve"> </w:t>
      </w:r>
      <w:r w:rsidR="00B23212">
        <w:t>М.</w:t>
      </w:r>
      <w:proofErr w:type="gramStart"/>
      <w:r w:rsidR="007C1270">
        <w:t xml:space="preserve"> </w:t>
      </w:r>
      <w:r w:rsidR="00B23212">
        <w:t>:</w:t>
      </w:r>
      <w:proofErr w:type="gramEnd"/>
      <w:r w:rsidR="00B23212">
        <w:t xml:space="preserve"> "Кавалеръ", 2011. 147 с.: ил. </w:t>
      </w:r>
      <w:r>
        <w:t xml:space="preserve">– </w:t>
      </w:r>
      <w:r w:rsidR="007C1270">
        <w:t xml:space="preserve"> </w:t>
      </w:r>
      <w:r w:rsidR="00B23212">
        <w:t>(Ист. б-ка "Кавалеръ", вып. 30).</w:t>
      </w:r>
    </w:p>
    <w:p w:rsidR="007C1270" w:rsidRPr="007C1270" w:rsidRDefault="00B23212" w:rsidP="00F34E2D">
      <w:pPr>
        <w:spacing w:after="0"/>
        <w:jc w:val="both"/>
      </w:pPr>
      <w:r>
        <w:t xml:space="preserve"> </w:t>
      </w:r>
      <w:r>
        <w:br/>
      </w:r>
      <w:r w:rsidR="00821035">
        <w:t xml:space="preserve">     </w:t>
      </w:r>
      <w:r w:rsidRPr="007C1270">
        <w:t xml:space="preserve">Вторая книга из трилогии о героях 30-х гг. Книга содержит краткие биографии лиц, </w:t>
      </w:r>
      <w:r w:rsidR="00821035">
        <w:t>удостоенных званий Героя Советс</w:t>
      </w:r>
      <w:r w:rsidRPr="007C1270">
        <w:t>кого Союза и Героя Монгольской Народной Республики за мужество и героизм, проявленные в боях на р. Халхин–Гол против Японской армии весной 1939 г</w:t>
      </w:r>
      <w:r w:rsidR="007C1270">
        <w:t>.</w:t>
      </w:r>
    </w:p>
    <w:p w:rsidR="007C1270" w:rsidRDefault="007C1270" w:rsidP="00821035">
      <w:pPr>
        <w:spacing w:after="0"/>
        <w:rPr>
          <w:b/>
          <w:bCs/>
        </w:rPr>
      </w:pPr>
    </w:p>
    <w:p w:rsidR="00BD591C" w:rsidRDefault="00BD591C">
      <w:pPr>
        <w:rPr>
          <w:b/>
          <w:bCs/>
        </w:rPr>
      </w:pPr>
    </w:p>
    <w:p w:rsidR="006E0B31" w:rsidRDefault="006E0B31">
      <w:pPr>
        <w:rPr>
          <w:b/>
          <w:bCs/>
        </w:rPr>
      </w:pPr>
    </w:p>
    <w:p w:rsidR="006E0B31" w:rsidRDefault="006E0B31">
      <w:pPr>
        <w:rPr>
          <w:b/>
          <w:bCs/>
        </w:rPr>
      </w:pPr>
    </w:p>
    <w:p w:rsidR="00D94D62" w:rsidRDefault="00D94D62" w:rsidP="00F34E2D">
      <w:pPr>
        <w:jc w:val="both"/>
      </w:pPr>
      <w:r>
        <w:rPr>
          <w:noProof/>
          <w:lang w:eastAsia="ru-RU"/>
        </w:rPr>
        <w:drawing>
          <wp:anchor distT="0" distB="0" distL="0" distR="0" simplePos="0" relativeHeight="251667968" behindDoc="0" locked="0" layoutInCell="1" allowOverlap="0">
            <wp:simplePos x="0" y="0"/>
            <wp:positionH relativeFrom="column">
              <wp:posOffset>-182245</wp:posOffset>
            </wp:positionH>
            <wp:positionV relativeFrom="line">
              <wp:posOffset>314325</wp:posOffset>
            </wp:positionV>
            <wp:extent cx="1423035" cy="1751965"/>
            <wp:effectExtent l="0" t="38100" r="0" b="553085"/>
            <wp:wrapSquare wrapText="bothSides"/>
            <wp:docPr id="6" name="Рисунок 2" descr="&amp;Icy;&amp;scy;&amp;tcy;&amp;ocy;&amp;rcy;&amp;icy;&amp;chcy;&amp;iecy;&amp;scy;&amp;kcy;&amp;icy;&amp;jcy; &amp;acy;&amp;tcy;&amp;lcy;&amp;acy;&amp;scy; &amp;Mcy;&amp;ocy;&amp;scy;&amp;kcy;&amp;ocy;&amp;vcy;&amp;scy;&amp;kcy;&amp;ocy;&amp;jcy; &amp;gcy;&amp;ucy;&amp;bcy;&amp;iecy;&amp;rcy;&amp;ncy;&amp;i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Icy;&amp;scy;&amp;tcy;&amp;ocy;&amp;rcy;&amp;icy;&amp;chcy;&amp;iecy;&amp;scy;&amp;kcy;&amp;icy;&amp;jcy; &amp;acy;&amp;tcy;&amp;lcy;&amp;acy;&amp;scy; &amp;Mcy;&amp;ocy;&amp;scy;&amp;kcy;&amp;ocy;&amp;vcy;&amp;scy;&amp;kcy;&amp;ocy;&amp;jcy; &amp;gcy;&amp;ucy;&amp;bcy;&amp;iecy;&amp;rcy;&amp;ncy;&amp;icy;&amp;icy;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lum bright="-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751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F34E2D">
        <w:t xml:space="preserve">  </w:t>
      </w:r>
    </w:p>
    <w:p w:rsidR="007C1270" w:rsidRDefault="00F34E2D" w:rsidP="00F34E2D">
      <w:pPr>
        <w:jc w:val="both"/>
      </w:pPr>
      <w:r>
        <w:t xml:space="preserve">  </w:t>
      </w:r>
      <w:r w:rsidR="00C30CD2">
        <w:t xml:space="preserve">  </w:t>
      </w:r>
      <w:hyperlink r:id="rId28" w:tgtFrame="_blank" w:history="1">
        <w:r w:rsidR="007C1270" w:rsidRPr="00B542F4">
          <w:rPr>
            <w:b/>
          </w:rPr>
          <w:t>Исторический атлас Московской губернии</w:t>
        </w:r>
      </w:hyperlink>
      <w:r w:rsidR="00AC15A3">
        <w:t>:  д</w:t>
      </w:r>
      <w:r w:rsidR="007C1270">
        <w:t>оработанное репринтное издание военно-топографической карты Московской губернии</w:t>
      </w:r>
      <w:r w:rsidR="00374509">
        <w:t xml:space="preserve">.  </w:t>
      </w:r>
      <w:r>
        <w:t>–</w:t>
      </w:r>
      <w:r w:rsidR="00374509">
        <w:t xml:space="preserve"> </w:t>
      </w:r>
      <w:r w:rsidR="007C1270">
        <w:t xml:space="preserve"> СПб. : Эндис, 2010. - 152 </w:t>
      </w:r>
      <w:proofErr w:type="gramStart"/>
      <w:r w:rsidR="007C1270">
        <w:t>с</w:t>
      </w:r>
      <w:proofErr w:type="gramEnd"/>
      <w:r w:rsidR="007C1270">
        <w:t>.</w:t>
      </w:r>
    </w:p>
    <w:p w:rsidR="007C1270" w:rsidRDefault="00F34E2D" w:rsidP="00F34E2D">
      <w:pPr>
        <w:jc w:val="both"/>
      </w:pPr>
      <w:r>
        <w:t xml:space="preserve">   </w:t>
      </w:r>
      <w:r w:rsidR="007C1270" w:rsidRPr="007C1270">
        <w:t xml:space="preserve"> Репринтное переиздание военно-топографической карты Шуберта 1860 г. (по данным топографической съёмки 1852 и 1853 гг.</w:t>
      </w:r>
      <w:r w:rsidR="007C1270">
        <w:t>).</w:t>
      </w:r>
    </w:p>
    <w:p w:rsidR="006E0B31" w:rsidRDefault="006E0B31" w:rsidP="00F34E2D">
      <w:pPr>
        <w:jc w:val="both"/>
      </w:pPr>
    </w:p>
    <w:p w:rsidR="006E0B31" w:rsidRDefault="006E0B31" w:rsidP="00F34E2D">
      <w:pPr>
        <w:jc w:val="both"/>
      </w:pPr>
    </w:p>
    <w:p w:rsidR="00D109BC" w:rsidRDefault="00D109BC"/>
    <w:p w:rsidR="00D94D62" w:rsidRDefault="00D94D62"/>
    <w:p w:rsidR="00D94D62" w:rsidRDefault="00D94D62"/>
    <w:p w:rsidR="00D109BC" w:rsidRDefault="00C30CD2" w:rsidP="00F34E2D">
      <w:pPr>
        <w:jc w:val="both"/>
      </w:pPr>
      <w:r>
        <w:rPr>
          <w:b/>
          <w:noProof/>
          <w:lang w:eastAsia="ru-RU"/>
        </w:rPr>
        <w:lastRenderedPageBreak/>
        <w:drawing>
          <wp:anchor distT="0" distB="0" distL="114300" distR="114300" simplePos="0" relativeHeight="251685376" behindDoc="0" locked="0" layoutInCell="1" allowOverlap="1">
            <wp:simplePos x="0" y="0"/>
            <wp:positionH relativeFrom="margin">
              <wp:posOffset>-182245</wp:posOffset>
            </wp:positionH>
            <wp:positionV relativeFrom="margin">
              <wp:posOffset>-93980</wp:posOffset>
            </wp:positionV>
            <wp:extent cx="1236980" cy="1828165"/>
            <wp:effectExtent l="19050" t="38100" r="0" b="553085"/>
            <wp:wrapSquare wrapText="bothSides"/>
            <wp:docPr id="41" name="Рисунок 2" descr="C:\Users\User\Desktop\2014-01-15\IMGP7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4-01-15\IMGP7067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lum bright="-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18281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F34E2D">
        <w:rPr>
          <w:b/>
        </w:rPr>
        <w:t xml:space="preserve">     </w:t>
      </w:r>
      <w:r w:rsidR="00D109BC" w:rsidRPr="00392101">
        <w:rPr>
          <w:b/>
        </w:rPr>
        <w:t>Комаровский Ю. В.</w:t>
      </w:r>
      <w:r w:rsidR="00D109BC">
        <w:t xml:space="preserve"> Православный старообрядческий храм «Покрова Пресвятыя Богородицы» / Ю. В. Комаровский. </w:t>
      </w:r>
      <w:r w:rsidR="00270F81">
        <w:t>–</w:t>
      </w:r>
      <w:r w:rsidR="00D109BC">
        <w:t xml:space="preserve">  Можайск: Можайский полиграфический комбинат, 2013. </w:t>
      </w:r>
      <w:r w:rsidR="00270F81">
        <w:t xml:space="preserve">– </w:t>
      </w:r>
      <w:r w:rsidR="00D109BC">
        <w:t xml:space="preserve">  72 с.</w:t>
      </w:r>
      <w:proofErr w:type="gramStart"/>
      <w:r w:rsidR="00D109BC">
        <w:t xml:space="preserve"> :</w:t>
      </w:r>
      <w:proofErr w:type="gramEnd"/>
      <w:r w:rsidR="00D109BC">
        <w:t xml:space="preserve"> цв. ил.</w:t>
      </w:r>
    </w:p>
    <w:p w:rsidR="00D109BC" w:rsidRDefault="00F34E2D" w:rsidP="00F34E2D">
      <w:pPr>
        <w:spacing w:after="0"/>
        <w:jc w:val="both"/>
      </w:pPr>
      <w:r>
        <w:t xml:space="preserve">     </w:t>
      </w:r>
      <w:r w:rsidR="00D109BC">
        <w:t xml:space="preserve">Эта книга – второй выпуск серии «Храмы Вереи», в ней рассказана история Православного Старообрядческого храма Покрова </w:t>
      </w:r>
      <w:proofErr w:type="spellStart"/>
      <w:r w:rsidR="00D109BC">
        <w:t>Пресвятыя</w:t>
      </w:r>
      <w:proofErr w:type="spellEnd"/>
      <w:r w:rsidR="00D109BC">
        <w:t xml:space="preserve"> Богородицы, единственного старообрядческого храма на Западе Подмосковья. В 2016 г. исполнится 200 лет со дня строительства каменного здания храма. А история его уходит в глубину веков.</w:t>
      </w:r>
    </w:p>
    <w:p w:rsidR="00D109BC" w:rsidRDefault="00D109BC" w:rsidP="00F34E2D">
      <w:pPr>
        <w:spacing w:after="0"/>
        <w:jc w:val="both"/>
      </w:pPr>
      <w:r>
        <w:t>В брошюре собраны и впервые публикуются материалы по истории храма, его священниках, попечителях. Рассказывается о новых традициях Покровского храма, современной жизни старообрядцев.</w:t>
      </w:r>
    </w:p>
    <w:p w:rsidR="00D109BC" w:rsidRDefault="00D109BC" w:rsidP="00D109BC">
      <w:pPr>
        <w:spacing w:after="0"/>
      </w:pPr>
    </w:p>
    <w:p w:rsidR="00D109BC" w:rsidRDefault="00D109BC" w:rsidP="00D109BC"/>
    <w:p w:rsidR="00C30CD2" w:rsidRDefault="00C30CD2" w:rsidP="00D109BC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margin">
              <wp:posOffset>-248285</wp:posOffset>
            </wp:positionH>
            <wp:positionV relativeFrom="margin">
              <wp:posOffset>3062605</wp:posOffset>
            </wp:positionV>
            <wp:extent cx="1308735" cy="1850390"/>
            <wp:effectExtent l="19050" t="38100" r="0" b="568960"/>
            <wp:wrapSquare wrapText="bothSides"/>
            <wp:docPr id="38" name="Рисунок 4" descr="C:\Users\User\Desktop\2014-01-15\IMGP7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14-01-15\IMGP7065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lum bright="-20000" contrast="10000"/>
                    </a:blip>
                    <a:srcRect t="2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8503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270F81">
        <w:rPr>
          <w:b/>
        </w:rPr>
        <w:t xml:space="preserve">   </w:t>
      </w:r>
    </w:p>
    <w:p w:rsidR="00D109BC" w:rsidRDefault="00270F81" w:rsidP="00D109BC">
      <w:r>
        <w:rPr>
          <w:b/>
        </w:rPr>
        <w:t xml:space="preserve"> </w:t>
      </w:r>
      <w:r w:rsidR="00D109BC" w:rsidRPr="00EC597A">
        <w:rPr>
          <w:b/>
        </w:rPr>
        <w:t>Комаровский Ю. В.</w:t>
      </w:r>
      <w:r w:rsidR="00D109BC">
        <w:t xml:space="preserve"> Путеводитель. Верея и окрестности / Ю. В. Комаровский. – Стил Плюс, 2010. – 16 с. : цв. ил. – (Библиотека «Верея»).</w:t>
      </w:r>
    </w:p>
    <w:p w:rsidR="00D109BC" w:rsidRDefault="00367525" w:rsidP="00367525">
      <w:pPr>
        <w:jc w:val="both"/>
      </w:pPr>
      <w:r>
        <w:t xml:space="preserve">     </w:t>
      </w:r>
      <w:r w:rsidR="00D109BC">
        <w:t>Путеводитель включает краткие сведения о городе Верее и его достопримечательностях, пешеходные маршруты в окрестностях города, а также сведения, как добраться до Вереи и где остановиться.</w:t>
      </w:r>
    </w:p>
    <w:p w:rsidR="00D109BC" w:rsidRDefault="00D109BC" w:rsidP="00D109BC"/>
    <w:p w:rsidR="00E9156E" w:rsidRDefault="00E9156E" w:rsidP="00D109BC">
      <w:pPr>
        <w:rPr>
          <w:b/>
        </w:rPr>
      </w:pPr>
    </w:p>
    <w:p w:rsidR="00E9156E" w:rsidRDefault="00E9156E" w:rsidP="00D109BC">
      <w:pPr>
        <w:rPr>
          <w:b/>
        </w:rPr>
      </w:pPr>
    </w:p>
    <w:p w:rsidR="00E9156E" w:rsidRDefault="00E9156E" w:rsidP="00D109BC">
      <w:pPr>
        <w:rPr>
          <w:b/>
        </w:rPr>
      </w:pPr>
    </w:p>
    <w:p w:rsidR="000F2F6D" w:rsidRDefault="000F2F6D" w:rsidP="00D109BC">
      <w:pPr>
        <w:rPr>
          <w:b/>
        </w:rPr>
      </w:pPr>
    </w:p>
    <w:p w:rsidR="00D109BC" w:rsidRDefault="000F2F6D" w:rsidP="00E9156E">
      <w:pPr>
        <w:jc w:val="both"/>
      </w:pPr>
      <w:r>
        <w:rPr>
          <w:b/>
          <w:noProof/>
          <w:lang w:eastAsia="ru-RU"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margin">
              <wp:posOffset>-46990</wp:posOffset>
            </wp:positionH>
            <wp:positionV relativeFrom="margin">
              <wp:posOffset>5789930</wp:posOffset>
            </wp:positionV>
            <wp:extent cx="1367155" cy="1992630"/>
            <wp:effectExtent l="0" t="38100" r="0" b="617220"/>
            <wp:wrapSquare wrapText="bothSides"/>
            <wp:docPr id="39" name="Рисунок 3" descr="C:\Users\User\Desktop\2014-01-15\IMGP7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14-01-15\IMGP7062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lum bright="-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9926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E9156E">
        <w:rPr>
          <w:b/>
        </w:rPr>
        <w:t xml:space="preserve">       </w:t>
      </w:r>
      <w:r w:rsidR="00D109BC" w:rsidRPr="00EC597A">
        <w:rPr>
          <w:b/>
        </w:rPr>
        <w:t xml:space="preserve">Комаровский Ю. В. </w:t>
      </w:r>
      <w:r w:rsidR="00D109BC" w:rsidRPr="00EC597A">
        <w:t xml:space="preserve">Храм «Входа Господа Спаса </w:t>
      </w:r>
      <w:proofErr w:type="gramStart"/>
      <w:r w:rsidR="00D109BC" w:rsidRPr="00EC597A">
        <w:t>во</w:t>
      </w:r>
      <w:proofErr w:type="gramEnd"/>
      <w:r w:rsidR="00D109BC" w:rsidRPr="00EC597A">
        <w:t xml:space="preserve"> Иерусалим</w:t>
      </w:r>
      <w:r w:rsidR="00D109BC">
        <w:t>» / Ю. В. Комаровский. – Можайск</w:t>
      </w:r>
      <w:proofErr w:type="gramStart"/>
      <w:r w:rsidR="00D109BC">
        <w:t xml:space="preserve"> :</w:t>
      </w:r>
      <w:proofErr w:type="gramEnd"/>
      <w:r w:rsidR="00D109BC">
        <w:t xml:space="preserve"> Можайский полиграфический комбинат, 2013. – 48 с. – (Храмы Вереи).</w:t>
      </w:r>
    </w:p>
    <w:p w:rsidR="00D109BC" w:rsidRDefault="00E9156E" w:rsidP="00E9156E">
      <w:pPr>
        <w:jc w:val="both"/>
      </w:pPr>
      <w:r>
        <w:t xml:space="preserve">     </w:t>
      </w:r>
      <w:r w:rsidR="00D109BC">
        <w:t xml:space="preserve">В первом выпуске серии «Храмы Вереи» читатели ознакомятся с историей храма Входа Господа Спаса </w:t>
      </w:r>
      <w:proofErr w:type="gramStart"/>
      <w:r w:rsidR="00D109BC">
        <w:t>во</w:t>
      </w:r>
      <w:proofErr w:type="gramEnd"/>
      <w:r w:rsidR="00D109BC">
        <w:t xml:space="preserve"> Иерусалим. Это повествование о прошлом и настоящем замечательного памятника архитектуры, в прошлом – собора Спасского монастыря.</w:t>
      </w:r>
    </w:p>
    <w:p w:rsidR="00D109BC" w:rsidRPr="00EC597A" w:rsidRDefault="00D109BC" w:rsidP="00E9156E">
      <w:pPr>
        <w:jc w:val="both"/>
      </w:pPr>
      <w:r>
        <w:t>В книге приводятся архивные документы, уникальные фотографии начала 20 века, сведения о тех. чьими трудами создавалось, поддерживалось, восстанавливалось из руин великолепное творение человеческих рук.</w:t>
      </w:r>
    </w:p>
    <w:p w:rsidR="00D109BC" w:rsidRDefault="00D109BC" w:rsidP="00D109BC"/>
    <w:p w:rsidR="000F2F6D" w:rsidRDefault="000F2F6D" w:rsidP="00D109BC"/>
    <w:p w:rsidR="00D109BC" w:rsidRDefault="00D14AC1" w:rsidP="00E9156E">
      <w:pPr>
        <w:spacing w:after="0"/>
        <w:jc w:val="both"/>
      </w:pPr>
      <w:r>
        <w:rPr>
          <w:b/>
          <w:noProof/>
          <w:lang w:eastAsia="ru-RU"/>
        </w:rPr>
        <w:lastRenderedPageBreak/>
        <w:drawing>
          <wp:anchor distT="0" distB="0" distL="114300" distR="114300" simplePos="0" relativeHeight="251688448" behindDoc="0" locked="0" layoutInCell="1" allowOverlap="1">
            <wp:simplePos x="0" y="0"/>
            <wp:positionH relativeFrom="margin">
              <wp:posOffset>-179070</wp:posOffset>
            </wp:positionH>
            <wp:positionV relativeFrom="margin">
              <wp:posOffset>-62865</wp:posOffset>
            </wp:positionV>
            <wp:extent cx="1236980" cy="1847850"/>
            <wp:effectExtent l="19050" t="38100" r="0" b="571500"/>
            <wp:wrapSquare wrapText="bothSides"/>
            <wp:docPr id="8" name="Рисунок 5" descr="C:\Users\User\Desktop\2014-01-15\IMGP7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2014-01-15\IMGP7059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lum bright="-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1847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E9156E">
        <w:rPr>
          <w:b/>
        </w:rPr>
        <w:t xml:space="preserve">      </w:t>
      </w:r>
      <w:r w:rsidR="00D109BC" w:rsidRPr="00255015">
        <w:rPr>
          <w:b/>
        </w:rPr>
        <w:t>Комаровский Ю. В.</w:t>
      </w:r>
      <w:r w:rsidR="00D109BC">
        <w:t xml:space="preserve"> Храмы Вереи / Ю. В. Комаровский. – Можайск</w:t>
      </w:r>
      <w:proofErr w:type="gramStart"/>
      <w:r w:rsidR="00D109BC">
        <w:t xml:space="preserve"> :</w:t>
      </w:r>
      <w:proofErr w:type="gramEnd"/>
      <w:r w:rsidR="00D109BC">
        <w:t xml:space="preserve"> Можайский полиграфический комбинат,</w:t>
      </w:r>
      <w:r w:rsidR="00E9156E" w:rsidRPr="00E9156E">
        <w:rPr>
          <w:noProof/>
          <w:lang w:eastAsia="ru-RU"/>
        </w:rPr>
        <w:t xml:space="preserve"> </w:t>
      </w:r>
      <w:r w:rsidR="00D109BC">
        <w:t>2013. – 24 с.</w:t>
      </w:r>
      <w:proofErr w:type="gramStart"/>
      <w:r w:rsidR="00D109BC">
        <w:t xml:space="preserve"> :</w:t>
      </w:r>
      <w:proofErr w:type="gramEnd"/>
      <w:r w:rsidR="00D109BC">
        <w:t xml:space="preserve"> цв. ил.</w:t>
      </w:r>
    </w:p>
    <w:p w:rsidR="00E9156E" w:rsidRDefault="00E9156E" w:rsidP="00E9156E">
      <w:pPr>
        <w:spacing w:after="0"/>
        <w:jc w:val="both"/>
      </w:pPr>
    </w:p>
    <w:p w:rsidR="00D109BC" w:rsidRDefault="00E9156E" w:rsidP="00E9156E">
      <w:pPr>
        <w:spacing w:after="0"/>
        <w:jc w:val="both"/>
      </w:pPr>
      <w:r>
        <w:t xml:space="preserve">      </w:t>
      </w:r>
      <w:r w:rsidR="00D109BC">
        <w:t xml:space="preserve">Город Верея с населением чуть меньше 5 тыс. человек – самый маленький город Московской области. И не каждый знает, что в конце </w:t>
      </w:r>
      <w:r w:rsidR="00D109BC">
        <w:rPr>
          <w:lang w:val="en-US"/>
        </w:rPr>
        <w:t>XVIII</w:t>
      </w:r>
      <w:r w:rsidR="00D109BC">
        <w:t xml:space="preserve"> века Верея по численности была самым крупным городом Московского края. </w:t>
      </w:r>
    </w:p>
    <w:p w:rsidR="00D109BC" w:rsidRPr="003F6C37" w:rsidRDefault="00E9156E" w:rsidP="00E9156E">
      <w:pPr>
        <w:spacing w:after="0"/>
        <w:jc w:val="both"/>
      </w:pPr>
      <w:r>
        <w:t xml:space="preserve">    </w:t>
      </w:r>
      <w:r w:rsidR="00D109BC">
        <w:t xml:space="preserve">Остались о тех временах, как послание предков своим потомкам, православные храмы, без которых сейчас невозможно представить Верею, так органично вписаны они в изумительный по красоте ландшафт. В конце </w:t>
      </w:r>
      <w:r w:rsidR="00D109BC">
        <w:rPr>
          <w:lang w:val="en-US"/>
        </w:rPr>
        <w:t>XVI</w:t>
      </w:r>
      <w:r w:rsidR="00D109BC">
        <w:t xml:space="preserve"> века в Верее числилось 17 православных церквей; сейчас в Верее шесть храмов, включая старообрядческий.</w:t>
      </w:r>
    </w:p>
    <w:p w:rsidR="00BD591C" w:rsidRDefault="00BD591C"/>
    <w:p w:rsidR="00F71C9D" w:rsidRPr="00E62576" w:rsidRDefault="00F71C9D"/>
    <w:p w:rsidR="00B11053" w:rsidRDefault="0055524A" w:rsidP="00E62576">
      <w:pPr>
        <w:jc w:val="both"/>
      </w:pPr>
      <w:r>
        <w:rPr>
          <w:b/>
          <w:bCs/>
          <w:noProof/>
          <w:lang w:eastAsia="ru-RU"/>
        </w:rPr>
        <w:drawing>
          <wp:anchor distT="0" distB="0" distL="0" distR="0" simplePos="0" relativeHeight="251670016" behindDoc="0" locked="0" layoutInCell="1" allowOverlap="0">
            <wp:simplePos x="0" y="0"/>
            <wp:positionH relativeFrom="margin">
              <wp:posOffset>-182245</wp:posOffset>
            </wp:positionH>
            <wp:positionV relativeFrom="margin">
              <wp:posOffset>2889250</wp:posOffset>
            </wp:positionV>
            <wp:extent cx="1287780" cy="1849755"/>
            <wp:effectExtent l="19050" t="38100" r="0" b="569595"/>
            <wp:wrapSquare wrapText="bothSides"/>
            <wp:docPr id="7" name="Рисунок 5" descr="&amp;Gcy;&amp;ocy;&amp;rcy;&amp;ocy;&amp;dcy;&amp;acy; &amp;Rcy;&amp;ocy;&amp;scy;&amp;scy;&amp;i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Gcy;&amp;ocy;&amp;rcy;&amp;ocy;&amp;dcy;&amp;acy; &amp;Rcy;&amp;ocy;&amp;scy;&amp;scy;&amp;icy;&amp;icy;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lum bright="-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8497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E62576">
        <w:rPr>
          <w:b/>
          <w:bCs/>
        </w:rPr>
        <w:t xml:space="preserve">    </w:t>
      </w:r>
      <w:r w:rsidR="00D93952">
        <w:rPr>
          <w:b/>
          <w:bCs/>
        </w:rPr>
        <w:t>Лаппо Г.М.</w:t>
      </w:r>
      <w:r w:rsidR="00D93952">
        <w:t xml:space="preserve"> </w:t>
      </w:r>
      <w:hyperlink r:id="rId34" w:tgtFrame="_blank" w:history="1">
        <w:r w:rsidR="00D93952" w:rsidRPr="00584A69">
          <w:t>Города России</w:t>
        </w:r>
      </w:hyperlink>
      <w:r w:rsidR="00B11053">
        <w:t>.</w:t>
      </w:r>
      <w:r w:rsidR="00D93952">
        <w:t xml:space="preserve"> Взгляд географа / </w:t>
      </w:r>
      <w:r w:rsidR="00B11053">
        <w:t xml:space="preserve">Г. М. Лаппо. - </w:t>
      </w:r>
      <w:r w:rsidR="00D93952">
        <w:t>М.</w:t>
      </w:r>
      <w:r w:rsidR="00B11053">
        <w:t xml:space="preserve"> </w:t>
      </w:r>
      <w:r w:rsidR="00D93952">
        <w:t>: Новый хронограф</w:t>
      </w:r>
      <w:r w:rsidR="00B11053">
        <w:t>, 2012</w:t>
      </w:r>
      <w:r w:rsidR="00D93952">
        <w:t xml:space="preserve">. </w:t>
      </w:r>
      <w:r w:rsidR="00B11053">
        <w:t xml:space="preserve">- </w:t>
      </w:r>
      <w:r w:rsidR="00D93952">
        <w:t>504 с.</w:t>
      </w:r>
      <w:r w:rsidR="00B11053">
        <w:t xml:space="preserve"> </w:t>
      </w:r>
      <w:r w:rsidR="00D93952">
        <w:t>: ил.</w:t>
      </w:r>
    </w:p>
    <w:p w:rsidR="00BD591C" w:rsidRDefault="00D93952" w:rsidP="00F1416A">
      <w:pPr>
        <w:jc w:val="both"/>
      </w:pPr>
      <w:r w:rsidRPr="00584A69">
        <w:t xml:space="preserve"> </w:t>
      </w:r>
      <w:r w:rsidR="00E62576">
        <w:t xml:space="preserve">   </w:t>
      </w:r>
      <w:r w:rsidRPr="00584A69">
        <w:t xml:space="preserve">Написанная с большой исследовательской нежностью книга о проблемах больших и малых городов России. "Примечательно, что за многие десятилетия на территории Ленинградской, Псковской, Новгородской, Тверской, Смоленской, Брянской областей не возникло ни одного нового большого города; ни один из существующих малых и средних городов не вырос в большой, как это имело место в других регионах"). Из содерж.: Что ни город, то </w:t>
      </w:r>
      <w:proofErr w:type="gramStart"/>
      <w:r w:rsidRPr="00584A69">
        <w:t>норов</w:t>
      </w:r>
      <w:proofErr w:type="gramEnd"/>
      <w:r w:rsidRPr="00584A69">
        <w:t xml:space="preserve">; ...Агломерации – ключевые формы расселения; Гвардия модернизации. Наукограды...; Малые города; Исторические города; </w:t>
      </w:r>
      <w:proofErr w:type="spellStart"/>
      <w:r w:rsidRPr="00584A69">
        <w:t>Экс-города</w:t>
      </w:r>
      <w:proofErr w:type="spellEnd"/>
      <w:r w:rsidRPr="00584A69">
        <w:t>; Топонимические размышления... и др.</w:t>
      </w:r>
    </w:p>
    <w:p w:rsidR="00F1416A" w:rsidRDefault="00F1416A" w:rsidP="00F1416A">
      <w:pPr>
        <w:jc w:val="both"/>
      </w:pPr>
    </w:p>
    <w:p w:rsidR="00540570" w:rsidRDefault="00540570" w:rsidP="00F1416A">
      <w:pPr>
        <w:jc w:val="both"/>
      </w:pPr>
      <w:r>
        <w:rPr>
          <w:noProof/>
          <w:lang w:eastAsia="ru-RU"/>
        </w:rPr>
        <w:drawing>
          <wp:anchor distT="0" distB="0" distL="0" distR="0" simplePos="0" relativeHeight="251672064" behindDoc="0" locked="0" layoutInCell="1" allowOverlap="0">
            <wp:simplePos x="0" y="0"/>
            <wp:positionH relativeFrom="margin">
              <wp:posOffset>-361950</wp:posOffset>
            </wp:positionH>
            <wp:positionV relativeFrom="margin">
              <wp:posOffset>5837555</wp:posOffset>
            </wp:positionV>
            <wp:extent cx="1316355" cy="1930400"/>
            <wp:effectExtent l="19050" t="38100" r="0" b="603250"/>
            <wp:wrapSquare wrapText="bothSides"/>
            <wp:docPr id="10" name="Рисунок 3" descr="&amp;Scy;&amp;tcy;&amp;acy;&amp;rcy;&amp;ocy;&amp;ocy;&amp;bcy;&amp;rcy;&amp;yacy;&amp;dcy;&amp;chcy;&amp;iecy;&amp;scy;&amp;tcy;&amp;vcy;&amp;ocy; &amp;gcy;&amp;ocy;&amp;rcy;&amp;ocy;&amp;dcy;&amp;acy; &amp;Vcy;&amp;iecy;&amp;rcy;&amp;iecy;&amp;yacy; &amp;icy; &amp;mcy;&amp;iecy;&amp;scy;&amp;tcy;&amp;ncy;&amp;ocy;&amp;scy;&amp;tcy;&amp;icy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Scy;&amp;tcy;&amp;acy;&amp;rcy;&amp;ocy;&amp;ocy;&amp;bcy;&amp;rcy;&amp;yacy;&amp;dcy;&amp;chcy;&amp;iecy;&amp;scy;&amp;tcy;&amp;vcy;&amp;ocy; &amp;gcy;&amp;ocy;&amp;rcy;&amp;ocy;&amp;dcy;&amp;acy; &amp;Vcy;&amp;iecy;&amp;rcy;&amp;iecy;&amp;yacy; &amp;icy; &amp;mcy;&amp;iecy;&amp;scy;&amp;tcy;&amp;ncy;&amp;ocy;&amp;scy;&amp;tcy;&amp;icy; 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lum bright="-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930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</w:p>
    <w:p w:rsidR="006F362F" w:rsidRDefault="00F1416A" w:rsidP="00F1416A">
      <w:pPr>
        <w:jc w:val="both"/>
      </w:pPr>
      <w:r>
        <w:rPr>
          <w:b/>
          <w:bCs/>
        </w:rPr>
        <w:t xml:space="preserve">     </w:t>
      </w:r>
      <w:r w:rsidR="00540570">
        <w:rPr>
          <w:b/>
          <w:bCs/>
        </w:rPr>
        <w:t xml:space="preserve"> </w:t>
      </w:r>
      <w:r w:rsidR="006F362F">
        <w:rPr>
          <w:b/>
          <w:bCs/>
        </w:rPr>
        <w:t>Михайлов С.С.</w:t>
      </w:r>
      <w:r w:rsidR="006F362F">
        <w:t xml:space="preserve"> </w:t>
      </w:r>
      <w:hyperlink r:id="rId36" w:tgtFrame="_blank" w:history="1">
        <w:r w:rsidR="006F362F" w:rsidRPr="006F362F">
          <w:t>Старообрядчество города Верея и местности "Шуваловщина"</w:t>
        </w:r>
      </w:hyperlink>
      <w:r w:rsidR="006F362F">
        <w:t xml:space="preserve">: К 200-летию построения Верейской Покровской старообрядческой церкви (1816–2016) / С. С. Михайлов. </w:t>
      </w:r>
      <w:r>
        <w:t>–</w:t>
      </w:r>
      <w:r w:rsidR="006F362F">
        <w:t xml:space="preserve"> </w:t>
      </w:r>
      <w:r>
        <w:t xml:space="preserve"> М.: Археодоксiя, 2013. –</w:t>
      </w:r>
      <w:r w:rsidR="006F362F">
        <w:t xml:space="preserve">  64 </w:t>
      </w:r>
      <w:proofErr w:type="gramStart"/>
      <w:r w:rsidR="006F362F">
        <w:t>с</w:t>
      </w:r>
      <w:proofErr w:type="gramEnd"/>
      <w:r w:rsidR="006F362F">
        <w:t xml:space="preserve">. </w:t>
      </w:r>
      <w:r>
        <w:t xml:space="preserve">– </w:t>
      </w:r>
      <w:r w:rsidR="006F362F">
        <w:t xml:space="preserve">  (Староверие: храмы, общины, регионы).</w:t>
      </w:r>
    </w:p>
    <w:p w:rsidR="00F1416A" w:rsidRDefault="00F1416A" w:rsidP="00F1416A">
      <w:pPr>
        <w:jc w:val="both"/>
      </w:pPr>
      <w:r>
        <w:t xml:space="preserve">    </w:t>
      </w:r>
      <w:r w:rsidR="00D30630">
        <w:t>Верея небольшой, но при этом древний город. В книге рассказывается о старообрядцах города и близлежащей «Шуваловщины» - одного из малоизвестных микрорегионов  Подмосковья</w:t>
      </w:r>
      <w:r w:rsidR="00EF203C">
        <w:t>, в которо</w:t>
      </w:r>
      <w:r w:rsidR="00540570">
        <w:t xml:space="preserve">м в прошлом компактно проживали </w:t>
      </w:r>
      <w:r w:rsidR="00EF203C">
        <w:t>старообрядцы.</w:t>
      </w:r>
      <w:r w:rsidR="006F362F">
        <w:br/>
      </w:r>
      <w:r>
        <w:t xml:space="preserve">    </w:t>
      </w:r>
      <w:r w:rsidR="006F362F" w:rsidRPr="006F362F">
        <w:t>Из содерж.: Старообрядчество "</w:t>
      </w:r>
      <w:proofErr w:type="spellStart"/>
      <w:r w:rsidR="006F362F" w:rsidRPr="006F362F">
        <w:t>Шуваловщины</w:t>
      </w:r>
      <w:proofErr w:type="spellEnd"/>
      <w:r w:rsidR="006F362F" w:rsidRPr="006F362F">
        <w:t xml:space="preserve">"; </w:t>
      </w:r>
      <w:proofErr w:type="spellStart"/>
      <w:r w:rsidR="006F362F" w:rsidRPr="006F362F">
        <w:t>Верейская</w:t>
      </w:r>
      <w:proofErr w:type="spellEnd"/>
      <w:r w:rsidR="006F362F" w:rsidRPr="006F362F">
        <w:t xml:space="preserve"> Покровская моленная </w:t>
      </w:r>
      <w:proofErr w:type="spellStart"/>
      <w:r w:rsidR="006F362F" w:rsidRPr="006F362F">
        <w:t>старообрядцев-поповцев</w:t>
      </w:r>
      <w:proofErr w:type="spellEnd"/>
      <w:r w:rsidR="006F362F" w:rsidRPr="006F362F">
        <w:t xml:space="preserve"> в XIX – начале XX в.; Приход старообрядческого </w:t>
      </w:r>
      <w:proofErr w:type="spellStart"/>
      <w:r w:rsidR="006F362F" w:rsidRPr="006F362F">
        <w:t>белокриницкого</w:t>
      </w:r>
      <w:proofErr w:type="spellEnd"/>
      <w:r w:rsidR="006F362F" w:rsidRPr="006F362F">
        <w:t xml:space="preserve"> Покровского храма </w:t>
      </w:r>
      <w:proofErr w:type="gramStart"/>
      <w:r w:rsidR="006F362F" w:rsidRPr="006F362F">
        <w:t>г</w:t>
      </w:r>
      <w:proofErr w:type="gramEnd"/>
      <w:r w:rsidR="006F362F" w:rsidRPr="006F362F">
        <w:t>. Вереи в 1940–2000-х гг. и др</w:t>
      </w:r>
      <w:r w:rsidR="006F362F">
        <w:t>.</w:t>
      </w:r>
    </w:p>
    <w:p w:rsidR="00F71C9D" w:rsidRDefault="00F71C9D" w:rsidP="00F1416A">
      <w:pPr>
        <w:jc w:val="both"/>
      </w:pPr>
    </w:p>
    <w:p w:rsidR="00540570" w:rsidRDefault="00540570" w:rsidP="00F1416A">
      <w:pPr>
        <w:jc w:val="both"/>
      </w:pPr>
    </w:p>
    <w:p w:rsidR="00540570" w:rsidRDefault="00540570" w:rsidP="00540570">
      <w:pPr>
        <w:spacing w:after="0"/>
        <w:jc w:val="both"/>
      </w:pPr>
      <w:r>
        <w:rPr>
          <w:b/>
          <w:bCs/>
          <w:noProof/>
          <w:lang w:eastAsia="ru-RU"/>
        </w:rPr>
        <w:lastRenderedPageBreak/>
        <w:drawing>
          <wp:anchor distT="0" distB="0" distL="0" distR="0" simplePos="0" relativeHeight="251682304" behindDoc="0" locked="0" layoutInCell="1" allowOverlap="0">
            <wp:simplePos x="0" y="0"/>
            <wp:positionH relativeFrom="column">
              <wp:posOffset>-27940</wp:posOffset>
            </wp:positionH>
            <wp:positionV relativeFrom="line">
              <wp:posOffset>-81280</wp:posOffset>
            </wp:positionV>
            <wp:extent cx="1317625" cy="1866265"/>
            <wp:effectExtent l="19050" t="38100" r="0" b="572135"/>
            <wp:wrapSquare wrapText="bothSides"/>
            <wp:docPr id="31" name="Рисунок 3" descr="&amp;Pcy;&amp;iecy;&amp;rcy;&amp;vcy;&amp;ycy;&amp;jcy; &amp;tcy;&amp;rcy;&amp;ucy;&amp;dcy;&amp;ocy;&amp;vcy;&amp;ocy;&amp;jcy;: (&amp;Ocy;&amp;rcy;&amp;dcy;&amp;iecy;&amp;ncy; &amp;Tcy;&amp;rcy;&amp;ucy;&amp;dcy;&amp;ocy;&amp;vcy;&amp;ocy;&amp;gcy;&amp;ocy; &amp;Kcy;&amp;rcy;&amp;acy;&amp;scy;&amp;ncy;&amp;ocy;&amp;gcy;&amp;ocy; &amp;Zcy;&amp;ncy;&amp;acy;&amp;mcy;&amp;iecy;&amp;ncy;&amp;icy; &amp;Rcy;&amp;Scy;&amp;Fcy;&amp;Scy;&amp;Rcy;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Pcy;&amp;iecy;&amp;rcy;&amp;vcy;&amp;ycy;&amp;jcy; &amp;tcy;&amp;rcy;&amp;ucy;&amp;dcy;&amp;ocy;&amp;vcy;&amp;ocy;&amp;jcy;: (&amp;Ocy;&amp;rcy;&amp;dcy;&amp;iecy;&amp;ncy; &amp;Tcy;&amp;rcy;&amp;ucy;&amp;dcy;&amp;ocy;&amp;vcy;&amp;ocy;&amp;gcy;&amp;ocy; &amp;Kcy;&amp;rcy;&amp;acy;&amp;scy;&amp;ncy;&amp;ocy;&amp;gcy;&amp;ocy; &amp;Zcy;&amp;ncy;&amp;acy;&amp;mcy;&amp;iecy;&amp;ncy;&amp;icy; &amp;Rcy;&amp;Scy;&amp;Fcy;&amp;Scy;&amp;Rcy;)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lum bright="-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8662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F1416A">
        <w:rPr>
          <w:b/>
          <w:bCs/>
        </w:rPr>
        <w:t xml:space="preserve">      </w:t>
      </w:r>
      <w:proofErr w:type="spellStart"/>
      <w:r w:rsidR="00444594">
        <w:rPr>
          <w:b/>
          <w:bCs/>
        </w:rPr>
        <w:t>Музалевский</w:t>
      </w:r>
      <w:proofErr w:type="spellEnd"/>
      <w:r w:rsidR="00444594">
        <w:rPr>
          <w:b/>
          <w:bCs/>
        </w:rPr>
        <w:t xml:space="preserve"> М.В.</w:t>
      </w:r>
      <w:r w:rsidR="00444594">
        <w:t xml:space="preserve"> </w:t>
      </w:r>
      <w:hyperlink r:id="rId38" w:tgtFrame="_blank" w:history="1">
        <w:r w:rsidR="00444594" w:rsidRPr="0012522F">
          <w:t>Первый трудовой: (Орден Трудового Красного Знамени РСФСР)</w:t>
        </w:r>
      </w:hyperlink>
      <w:r w:rsidR="0012522F">
        <w:t xml:space="preserve"> / </w:t>
      </w:r>
      <w:r w:rsidR="00444594">
        <w:t xml:space="preserve"> </w:t>
      </w:r>
      <w:r w:rsidR="0012522F">
        <w:t xml:space="preserve">М. В. Музалевский. </w:t>
      </w:r>
      <w:r w:rsidR="00F1416A">
        <w:t xml:space="preserve">– </w:t>
      </w:r>
      <w:r w:rsidR="0012522F">
        <w:t xml:space="preserve"> </w:t>
      </w:r>
      <w:r w:rsidR="00444594">
        <w:t>М.</w:t>
      </w:r>
      <w:r w:rsidR="0012522F">
        <w:t xml:space="preserve"> </w:t>
      </w:r>
      <w:r w:rsidR="00444594">
        <w:t xml:space="preserve">: </w:t>
      </w:r>
      <w:r w:rsidR="0012522F">
        <w:t>РИ</w:t>
      </w:r>
      <w:proofErr w:type="gramStart"/>
      <w:r w:rsidR="0012522F">
        <w:t>Ц</w:t>
      </w:r>
      <w:r w:rsidR="00444594">
        <w:t>"</w:t>
      </w:r>
      <w:proofErr w:type="gramEnd"/>
      <w:r w:rsidR="00444594">
        <w:t>Кавалер" (</w:t>
      </w:r>
      <w:r w:rsidR="00F1416A">
        <w:t xml:space="preserve">Тип. изд-ва), 2012. 182 с.: ил. – </w:t>
      </w:r>
      <w:r w:rsidR="0012522F">
        <w:t xml:space="preserve"> </w:t>
      </w:r>
      <w:r w:rsidR="00F1416A">
        <w:t>(Ист. б-ка "Кавалеръ", вып.</w:t>
      </w:r>
      <w:r w:rsidR="00444594">
        <w:t xml:space="preserve">36). </w:t>
      </w:r>
    </w:p>
    <w:p w:rsidR="00444594" w:rsidRPr="0012522F" w:rsidRDefault="00444594" w:rsidP="00540570">
      <w:pPr>
        <w:spacing w:after="0"/>
        <w:jc w:val="both"/>
      </w:pPr>
      <w:r>
        <w:br/>
      </w:r>
      <w:r w:rsidRPr="0012522F">
        <w:t>Выпуск содержит краткие биографические сведения о лицах, награждённых орденом Трудового Красного Знамени РСФСР, а также сведения о предприятиях и воинских частях, награждённых этим орденом с 1921 по 1932 г.</w:t>
      </w:r>
    </w:p>
    <w:p w:rsidR="00444594" w:rsidRDefault="00444594"/>
    <w:p w:rsidR="00444594" w:rsidRDefault="00444594"/>
    <w:p w:rsidR="00540570" w:rsidRDefault="00540570"/>
    <w:p w:rsidR="006F362F" w:rsidRDefault="00FE7012">
      <w:r>
        <w:rPr>
          <w:noProof/>
          <w:lang w:eastAsia="ru-RU"/>
        </w:rPr>
        <w:drawing>
          <wp:anchor distT="0" distB="0" distL="114300" distR="114300" simplePos="0" relativeHeight="251697664" behindDoc="0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373380</wp:posOffset>
            </wp:positionV>
            <wp:extent cx="1268730" cy="1857375"/>
            <wp:effectExtent l="19050" t="38100" r="0" b="561975"/>
            <wp:wrapSquare wrapText="bothSides"/>
            <wp:docPr id="13" name="Рисунок 1" descr="C:\Users\User\Desktop\2014-01-20\IMGP7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4-01-20\IMGP7118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lum bright="-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857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</w:p>
    <w:p w:rsidR="00FE7012" w:rsidRDefault="00B9391D">
      <w:r>
        <w:rPr>
          <w:b/>
        </w:rPr>
        <w:t xml:space="preserve">     </w:t>
      </w:r>
      <w:r w:rsidR="00E018EF">
        <w:rPr>
          <w:b/>
        </w:rPr>
        <w:t xml:space="preserve"> </w:t>
      </w:r>
      <w:r w:rsidR="00FE7012" w:rsidRPr="00AC15A3">
        <w:rPr>
          <w:b/>
        </w:rPr>
        <w:t>Нерешенные экологические проблемы Москвы и Подмосковья</w:t>
      </w:r>
      <w:r w:rsidR="00FE7012">
        <w:t>. – М.</w:t>
      </w:r>
      <w:proofErr w:type="gramStart"/>
      <w:r w:rsidR="00FE7012">
        <w:t xml:space="preserve"> :</w:t>
      </w:r>
      <w:proofErr w:type="gramEnd"/>
      <w:r w:rsidR="00FE7012">
        <w:t xml:space="preserve"> </w:t>
      </w:r>
      <w:proofErr w:type="spellStart"/>
      <w:r w:rsidR="00FE7012">
        <w:t>Медиа-ПРЕСС</w:t>
      </w:r>
      <w:proofErr w:type="spellEnd"/>
      <w:r w:rsidR="00FE7012">
        <w:t xml:space="preserve">, 2012. – 400 с., </w:t>
      </w:r>
      <w:proofErr w:type="spellStart"/>
      <w:r w:rsidR="00FE7012">
        <w:t>илл</w:t>
      </w:r>
      <w:proofErr w:type="spellEnd"/>
      <w:r w:rsidR="00FE7012">
        <w:t>.</w:t>
      </w:r>
    </w:p>
    <w:p w:rsidR="00AC15A3" w:rsidRDefault="00FE7012">
      <w:r>
        <w:t>Сборник материалов научно-практической конференции «Нерешенные экологические проблемы Москвы и Подмосковья» включает принятые конференцией резолюции и заявления, заслушанные доклады, материалы выступлений, а также другие материалы, представленные на конференцию</w:t>
      </w:r>
      <w:proofErr w:type="gramStart"/>
      <w:r>
        <w:t xml:space="preserve"> В</w:t>
      </w:r>
      <w:proofErr w:type="gramEnd"/>
      <w:r>
        <w:t xml:space="preserve"> приложениях даны тексты ряда обращений общественности по экологическим проблемам Москвы и Подмосковья к органам власти в 2010 – 2011 гг. Для удобства пользования сборник снабжен указателями имен и географических названий</w:t>
      </w:r>
      <w:r w:rsidR="002824A1">
        <w:t>.</w:t>
      </w:r>
    </w:p>
    <w:p w:rsidR="00AC15A3" w:rsidRPr="00AC15A3" w:rsidRDefault="00AC15A3">
      <w:pPr>
        <w:rPr>
          <w:b/>
        </w:rPr>
      </w:pPr>
    </w:p>
    <w:p w:rsidR="006264E6" w:rsidRDefault="006264E6"/>
    <w:p w:rsidR="0072533B" w:rsidRDefault="00E018EF" w:rsidP="005862C6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margin">
              <wp:posOffset>-133985</wp:posOffset>
            </wp:positionH>
            <wp:positionV relativeFrom="margin">
              <wp:posOffset>5930265</wp:posOffset>
            </wp:positionV>
            <wp:extent cx="1795780" cy="1411605"/>
            <wp:effectExtent l="0" t="19050" r="0" b="474345"/>
            <wp:wrapSquare wrapText="bothSides"/>
            <wp:docPr id="26" name="Рисунок 4" descr="C:\Users\User\Desktop\2014-01-15\IMGP7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14-01-15\IMGP7101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lum bright="-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14116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>
        <w:rPr>
          <w:b/>
        </w:rPr>
        <w:t xml:space="preserve">    </w:t>
      </w:r>
    </w:p>
    <w:p w:rsidR="005862C6" w:rsidRDefault="00E018EF" w:rsidP="005862C6">
      <w:r>
        <w:rPr>
          <w:b/>
        </w:rPr>
        <w:t xml:space="preserve"> </w:t>
      </w:r>
      <w:r w:rsidR="005862C6" w:rsidRPr="00D93AE0">
        <w:rPr>
          <w:b/>
        </w:rPr>
        <w:t>Огурцов О. Ф.</w:t>
      </w:r>
      <w:r w:rsidR="005862C6">
        <w:t xml:space="preserve"> Живопись. Графика: каталог выставки / О. Ф. Огурцов; сост., </w:t>
      </w:r>
      <w:r w:rsidR="00B9391D" w:rsidRPr="00B9391D">
        <w:t>[</w:t>
      </w:r>
      <w:r w:rsidR="005862C6">
        <w:t>авт. вст. ст. В. Юдичева</w:t>
      </w:r>
      <w:r w:rsidR="00B9391D" w:rsidRPr="005656A7">
        <w:t>]</w:t>
      </w:r>
      <w:r w:rsidR="005862C6">
        <w:t>. – М.</w:t>
      </w:r>
      <w:proofErr w:type="gramStart"/>
      <w:r w:rsidR="005862C6">
        <w:t xml:space="preserve"> :</w:t>
      </w:r>
      <w:proofErr w:type="gramEnd"/>
      <w:r w:rsidR="005862C6">
        <w:t xml:space="preserve"> РИО Упрполиграфиздата Мособлисполкома, 1988. – 36 с. : цв. ил.</w:t>
      </w:r>
    </w:p>
    <w:p w:rsidR="005862C6" w:rsidRDefault="005862C6">
      <w:r>
        <w:t xml:space="preserve">Каталог персональной выставки Олега </w:t>
      </w:r>
      <w:proofErr w:type="spellStart"/>
      <w:r>
        <w:t>Огурцова</w:t>
      </w:r>
      <w:proofErr w:type="spellEnd"/>
      <w:r>
        <w:t>, русского художника, с детских лет усвоившего и впитавшего незамутнённые впечатления от красоты природы, пронесшего через годы творчества верность русской живописной школе и её традициям.</w:t>
      </w:r>
    </w:p>
    <w:p w:rsidR="000C4962" w:rsidRDefault="000C4962"/>
    <w:p w:rsidR="000C4962" w:rsidRDefault="000C4962"/>
    <w:p w:rsidR="000C4962" w:rsidRDefault="000C4962"/>
    <w:p w:rsidR="006264E6" w:rsidRDefault="006264E6"/>
    <w:p w:rsidR="008C38C0" w:rsidRDefault="000C4962" w:rsidP="00177EDB">
      <w:pPr>
        <w:spacing w:after="0"/>
      </w:pPr>
      <w:r>
        <w:rPr>
          <w:b/>
          <w:noProof/>
          <w:lang w:eastAsia="ru-RU"/>
        </w:rPr>
        <w:drawing>
          <wp:anchor distT="0" distB="0" distL="114300" distR="114300" simplePos="0" relativeHeight="251698688" behindDoc="0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9525</wp:posOffset>
            </wp:positionV>
            <wp:extent cx="1637665" cy="1647190"/>
            <wp:effectExtent l="0" t="38100" r="0" b="505460"/>
            <wp:wrapSquare wrapText="bothSides"/>
            <wp:docPr id="32" name="Рисунок 1" descr="http://www.artrussian.com/images/book/full/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trussian.com/images/book/full/747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lum bright="-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647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177EDB" w:rsidRPr="00177EDB">
        <w:rPr>
          <w:b/>
        </w:rPr>
        <w:t xml:space="preserve">    </w:t>
      </w:r>
      <w:r>
        <w:rPr>
          <w:b/>
        </w:rPr>
        <w:t xml:space="preserve"> </w:t>
      </w:r>
      <w:r w:rsidR="00177EDB" w:rsidRPr="00177EDB">
        <w:rPr>
          <w:b/>
        </w:rPr>
        <w:t xml:space="preserve"> </w:t>
      </w:r>
      <w:r w:rsidR="008C38C0" w:rsidRPr="0077398E">
        <w:rPr>
          <w:b/>
        </w:rPr>
        <w:t>Огурцов, О. Ф.</w:t>
      </w:r>
      <w:r w:rsidR="008C38C0">
        <w:t xml:space="preserve">  Олег  Огурцов</w:t>
      </w:r>
      <w:r w:rsidR="00177EDB">
        <w:t>: альбом / О. Ф. Огурцов;</w:t>
      </w:r>
      <w:r w:rsidR="00177EDB" w:rsidRPr="00177EDB">
        <w:t xml:space="preserve"> </w:t>
      </w:r>
      <w:r w:rsidR="00177EDB">
        <w:t xml:space="preserve">худ. </w:t>
      </w:r>
      <w:r w:rsidR="008C38C0">
        <w:t xml:space="preserve"> О. Ф. Огурцов. – М.</w:t>
      </w:r>
      <w:proofErr w:type="gramStart"/>
      <w:r w:rsidR="008C38C0">
        <w:t xml:space="preserve"> :</w:t>
      </w:r>
      <w:proofErr w:type="gramEnd"/>
      <w:r w:rsidR="008C38C0">
        <w:t xml:space="preserve"> </w:t>
      </w:r>
      <w:proofErr w:type="spellStart"/>
      <w:r w:rsidR="008C38C0">
        <w:t>Сканрус</w:t>
      </w:r>
      <w:proofErr w:type="spellEnd"/>
      <w:r w:rsidR="008C38C0">
        <w:t xml:space="preserve">, 2006. – 72 с. : цв. ил. </w:t>
      </w:r>
    </w:p>
    <w:p w:rsidR="000C4962" w:rsidRDefault="000C4962" w:rsidP="00177EDB">
      <w:pPr>
        <w:spacing w:after="0"/>
      </w:pPr>
    </w:p>
    <w:p w:rsidR="006264E6" w:rsidRDefault="00177EDB" w:rsidP="00177EDB">
      <w:pPr>
        <w:spacing w:after="0"/>
        <w:jc w:val="both"/>
      </w:pPr>
      <w:r w:rsidRPr="00177EDB">
        <w:t xml:space="preserve">     </w:t>
      </w:r>
      <w:r w:rsidR="008C38C0">
        <w:t xml:space="preserve">Олег Огурцов – гармоническая личность. Его взгляды, поступки и работы неотделимы друг от друга. Всю жизнь он живет в обнимку с Природой, и, видимо, в награду за безраздельную преданность она подарила ему уникальный талант художника. </w:t>
      </w:r>
    </w:p>
    <w:p w:rsidR="00D90668" w:rsidRDefault="00D90668" w:rsidP="00177EDB">
      <w:pPr>
        <w:jc w:val="both"/>
      </w:pPr>
    </w:p>
    <w:p w:rsidR="00D90668" w:rsidRDefault="00D90668" w:rsidP="00177EDB">
      <w:pPr>
        <w:jc w:val="both"/>
      </w:pPr>
    </w:p>
    <w:p w:rsidR="00D90668" w:rsidRDefault="00D90668" w:rsidP="00177EDB">
      <w:pPr>
        <w:jc w:val="both"/>
      </w:pPr>
    </w:p>
    <w:p w:rsidR="00177EDB" w:rsidRPr="005656A7" w:rsidRDefault="00D90668" w:rsidP="00177EDB">
      <w:pPr>
        <w:jc w:val="both"/>
      </w:pPr>
      <w:r>
        <w:rPr>
          <w:noProof/>
          <w:lang w:eastAsia="ru-RU"/>
        </w:rPr>
        <w:drawing>
          <wp:anchor distT="0" distB="0" distL="0" distR="0" simplePos="0" relativeHeight="251684352" behindDoc="0" locked="0" layoutInCell="1" allowOverlap="0">
            <wp:simplePos x="0" y="0"/>
            <wp:positionH relativeFrom="margin">
              <wp:posOffset>67945</wp:posOffset>
            </wp:positionH>
            <wp:positionV relativeFrom="margin">
              <wp:posOffset>2657475</wp:posOffset>
            </wp:positionV>
            <wp:extent cx="1292860" cy="1847850"/>
            <wp:effectExtent l="19050" t="38100" r="0" b="571500"/>
            <wp:wrapSquare wrapText="bothSides"/>
            <wp:docPr id="44" name="Рисунок 2" descr="&amp;Ocy;&amp;tcy; &amp;Mcy;&amp;acy;&amp;dcy;&amp;rcy;&amp;icy;&amp;dcy;&amp;acy; &amp;dcy;&amp;ocy; &amp;Pcy;&amp;iecy;&amp;kcy;&amp;icy;&amp;n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Ocy;&amp;tcy; &amp;Mcy;&amp;acy;&amp;dcy;&amp;rcy;&amp;icy;&amp;dcy;&amp;acy; &amp;dcy;&amp;ocy; &amp;Pcy;&amp;iecy;&amp;kcy;&amp;icy;&amp;ncy;&amp;acy;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lum bright="-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847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</w:p>
    <w:p w:rsidR="00177EDB" w:rsidRDefault="00177EDB" w:rsidP="00177EDB">
      <w:pPr>
        <w:spacing w:after="0"/>
      </w:pPr>
      <w:r w:rsidRPr="00177EDB">
        <w:t xml:space="preserve">    </w:t>
      </w:r>
      <w:hyperlink r:id="rId43" w:tgtFrame="_blank" w:history="1">
        <w:r w:rsidR="00AC15A3" w:rsidRPr="00AC15A3">
          <w:rPr>
            <w:b/>
          </w:rPr>
          <w:t>От Мадрида до Пекина</w:t>
        </w:r>
      </w:hyperlink>
      <w:r w:rsidR="00AC15A3">
        <w:t>: биогр. указ. / Сост. М.В. Музалев</w:t>
      </w:r>
      <w:r>
        <w:t>ский. М.: РИЦ "Кавалеръ", 2011.</w:t>
      </w:r>
      <w:r w:rsidRPr="00177EDB">
        <w:t xml:space="preserve"> </w:t>
      </w:r>
      <w:r>
        <w:t>–</w:t>
      </w:r>
      <w:r w:rsidR="00AC15A3">
        <w:t xml:space="preserve"> 142 с.: ил. </w:t>
      </w:r>
      <w:r>
        <w:t xml:space="preserve">– </w:t>
      </w:r>
      <w:r w:rsidR="00AC15A3">
        <w:t xml:space="preserve"> (Ист. б-ка "Кавалеръ", вып. 31). </w:t>
      </w:r>
    </w:p>
    <w:p w:rsidR="00AC15A3" w:rsidRPr="00BE76C6" w:rsidRDefault="00AC15A3" w:rsidP="00177EDB">
      <w:pPr>
        <w:spacing w:after="0"/>
        <w:jc w:val="both"/>
      </w:pPr>
      <w:r>
        <w:br/>
      </w:r>
      <w:r w:rsidR="00177EDB">
        <w:t xml:space="preserve">    </w:t>
      </w:r>
      <w:r w:rsidRPr="00BE76C6">
        <w:t>Первая книга из трилогии о героях 30-х гг. Содержит краткие биографии лиц, удостоенных государственных наград в Испании, Китае и у оз. Хасан.</w:t>
      </w:r>
    </w:p>
    <w:p w:rsidR="008C38C0" w:rsidRDefault="008C38C0" w:rsidP="00177EDB">
      <w:pPr>
        <w:spacing w:after="0"/>
      </w:pPr>
    </w:p>
    <w:p w:rsidR="006264E6" w:rsidRDefault="006264E6" w:rsidP="00177EDB">
      <w:pPr>
        <w:spacing w:after="0"/>
      </w:pPr>
    </w:p>
    <w:p w:rsidR="00963E80" w:rsidRDefault="00963E80"/>
    <w:p w:rsidR="00D90668" w:rsidRDefault="00D90668"/>
    <w:p w:rsidR="00D90668" w:rsidRDefault="00D90668"/>
    <w:p w:rsidR="00D90668" w:rsidRDefault="00D90668"/>
    <w:p w:rsidR="00D90668" w:rsidRDefault="00D90668" w:rsidP="00D90668">
      <w:pPr>
        <w:spacing w:after="0"/>
        <w:jc w:val="both"/>
      </w:pPr>
      <w:r>
        <w:rPr>
          <w:b/>
          <w:bCs/>
          <w:noProof/>
          <w:lang w:eastAsia="ru-RU"/>
        </w:rPr>
        <w:drawing>
          <wp:anchor distT="0" distB="0" distL="0" distR="0" simplePos="0" relativeHeight="251678208" behindDoc="0" locked="0" layoutInCell="1" allowOverlap="0">
            <wp:simplePos x="0" y="0"/>
            <wp:positionH relativeFrom="column">
              <wp:posOffset>67945</wp:posOffset>
            </wp:positionH>
            <wp:positionV relativeFrom="line">
              <wp:posOffset>22860</wp:posOffset>
            </wp:positionV>
            <wp:extent cx="1327150" cy="1766570"/>
            <wp:effectExtent l="19050" t="38100" r="0" b="538480"/>
            <wp:wrapSquare wrapText="bothSides"/>
            <wp:docPr id="27" name="Рисунок 4" descr="&amp;Mcy;&amp;acy;&amp;rcy;&amp;shcy;&amp;acy;&amp;lcy; &amp;ZHcy;&amp;ucy;&amp;kcy;&amp;ocy;&amp;vcy;. &amp;Fcy;&amp;rcy;&amp;acy;&amp;gcy;&amp;mcy;&amp;iecy;&amp;ncy;&amp;tcy;&amp;ycy; &amp;pcy;&amp;rcy;&amp;ocy;&amp;shcy;&amp;lcy;&amp;ocy;&amp;g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Mcy;&amp;acy;&amp;rcy;&amp;shcy;&amp;acy;&amp;lcy; &amp;ZHcy;&amp;ucy;&amp;kcy;&amp;ocy;&amp;vcy;. &amp;Fcy;&amp;rcy;&amp;acy;&amp;gcy;&amp;mcy;&amp;iecy;&amp;ncy;&amp;tcy;&amp;ycy; &amp;pcy;&amp;rcy;&amp;ocy;&amp;shcy;&amp;lcy;&amp;ocy;&amp;gcy;&amp;ocy;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lum bright="-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766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3876AA">
        <w:rPr>
          <w:b/>
          <w:bCs/>
        </w:rPr>
        <w:t xml:space="preserve">      </w:t>
      </w:r>
      <w:r>
        <w:rPr>
          <w:b/>
          <w:bCs/>
        </w:rPr>
        <w:t xml:space="preserve"> </w:t>
      </w:r>
      <w:r w:rsidR="00963E80">
        <w:rPr>
          <w:b/>
          <w:bCs/>
        </w:rPr>
        <w:t>Пилихин А.А.</w:t>
      </w:r>
      <w:r w:rsidR="00963E80">
        <w:t xml:space="preserve"> </w:t>
      </w:r>
      <w:hyperlink r:id="rId45" w:tgtFrame="_blank" w:history="1">
        <w:r w:rsidR="00963E80" w:rsidRPr="0059291E">
          <w:t>Маршал Жуков. Фрагменты прошлого</w:t>
        </w:r>
      </w:hyperlink>
      <w:r w:rsidR="00963E80">
        <w:t xml:space="preserve"> /</w:t>
      </w:r>
      <w:r w:rsidR="0059291E">
        <w:t xml:space="preserve"> А. А. Пилихин; </w:t>
      </w:r>
      <w:r w:rsidR="00233132" w:rsidRPr="00233132">
        <w:t>[</w:t>
      </w:r>
      <w:r w:rsidR="0059291E">
        <w:t>р</w:t>
      </w:r>
      <w:r w:rsidR="00963E80">
        <w:t>ед. Н.Г. Любомудрова</w:t>
      </w:r>
      <w:r w:rsidR="00233132" w:rsidRPr="00233132">
        <w:t>]</w:t>
      </w:r>
      <w:r w:rsidR="00963E80">
        <w:t xml:space="preserve">. </w:t>
      </w:r>
      <w:r w:rsidR="0059291E">
        <w:t xml:space="preserve">- </w:t>
      </w:r>
      <w:r w:rsidR="00963E80">
        <w:t xml:space="preserve">Калуга: Золотая аллея, 2011. </w:t>
      </w:r>
      <w:r w:rsidR="003876AA">
        <w:t xml:space="preserve">– </w:t>
      </w:r>
      <w:r w:rsidR="00963E80">
        <w:t xml:space="preserve"> 316 с.</w:t>
      </w:r>
      <w:r w:rsidR="0059291E">
        <w:t xml:space="preserve"> </w:t>
      </w:r>
      <w:r w:rsidR="003876AA">
        <w:t xml:space="preserve">– </w:t>
      </w:r>
      <w:r w:rsidR="0059291E">
        <w:t xml:space="preserve"> </w:t>
      </w:r>
      <w:r w:rsidR="00963E80">
        <w:t xml:space="preserve"> (Отечество). </w:t>
      </w:r>
    </w:p>
    <w:p w:rsidR="00963E80" w:rsidRPr="0059291E" w:rsidRDefault="00963E80" w:rsidP="00D90668">
      <w:pPr>
        <w:spacing w:after="0"/>
        <w:jc w:val="both"/>
      </w:pPr>
      <w:r>
        <w:br/>
      </w:r>
      <w:r w:rsidR="003876AA">
        <w:t xml:space="preserve">    </w:t>
      </w:r>
      <w:r w:rsidRPr="0059291E">
        <w:t>Сотни известных и малоизвестных фактов из жизни маршала по воспоминаниям его близких, отзывам подчинённых, рассказам знакомых, высказываниям политических и военных деятелей, редким газетным и журнальным публикациям. Из содерж.: Родственники вспоминают Г.К. Жукова; Услышанное от фронтовых охранников полководца; Фронт у стен Москвы; Жуков во главе Министерст</w:t>
      </w:r>
      <w:r w:rsidR="0059291E">
        <w:t>ва обороны; Отлучение министра о</w:t>
      </w:r>
      <w:r w:rsidRPr="0059291E">
        <w:t>т власти; Жуков в изоляции от общества и др.</w:t>
      </w:r>
    </w:p>
    <w:p w:rsidR="00F4430A" w:rsidRDefault="00F4430A">
      <w:pPr>
        <w:rPr>
          <w:sz w:val="20"/>
          <w:szCs w:val="20"/>
        </w:rPr>
      </w:pPr>
    </w:p>
    <w:p w:rsidR="006078BC" w:rsidRDefault="006078BC">
      <w:pPr>
        <w:rPr>
          <w:sz w:val="20"/>
          <w:szCs w:val="20"/>
        </w:rPr>
      </w:pPr>
    </w:p>
    <w:p w:rsidR="006078BC" w:rsidRDefault="006078BC">
      <w:pPr>
        <w:rPr>
          <w:sz w:val="20"/>
          <w:szCs w:val="20"/>
        </w:rPr>
      </w:pPr>
    </w:p>
    <w:p w:rsidR="006078BC" w:rsidRDefault="006078BC">
      <w:pPr>
        <w:rPr>
          <w:sz w:val="20"/>
          <w:szCs w:val="20"/>
        </w:rPr>
      </w:pPr>
    </w:p>
    <w:p w:rsidR="006078BC" w:rsidRDefault="006078BC">
      <w:pPr>
        <w:rPr>
          <w:sz w:val="20"/>
          <w:szCs w:val="20"/>
        </w:rPr>
      </w:pPr>
    </w:p>
    <w:p w:rsidR="004954FF" w:rsidRPr="00CE746F" w:rsidRDefault="006078BC">
      <w:r>
        <w:rPr>
          <w:b/>
          <w:noProof/>
          <w:lang w:eastAsia="ru-RU"/>
        </w:rPr>
        <w:drawing>
          <wp:anchor distT="0" distB="0" distL="114300" distR="114300" simplePos="0" relativeHeight="251699712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-31115</wp:posOffset>
            </wp:positionV>
            <wp:extent cx="1292860" cy="2043430"/>
            <wp:effectExtent l="19050" t="38100" r="0" b="642620"/>
            <wp:wrapSquare wrapText="bothSides"/>
            <wp:docPr id="30" name="Рисунок 5" descr="http://www.kniginina.ru/imgs/big/35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niginina.ru/imgs/big/35322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lum bright="-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2043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3876AA">
        <w:rPr>
          <w:b/>
        </w:rPr>
        <w:t xml:space="preserve">    </w:t>
      </w:r>
      <w:r>
        <w:rPr>
          <w:b/>
        </w:rPr>
        <w:t xml:space="preserve"> </w:t>
      </w:r>
      <w:r w:rsidR="003876AA">
        <w:rPr>
          <w:b/>
        </w:rPr>
        <w:t xml:space="preserve"> </w:t>
      </w:r>
      <w:r w:rsidR="00E133B8" w:rsidRPr="00CE746F">
        <w:rPr>
          <w:b/>
        </w:rPr>
        <w:t>Половинкин С. М</w:t>
      </w:r>
      <w:r w:rsidR="00E133B8" w:rsidRPr="00CE746F">
        <w:t>. Князь Е.Н. Трубецкой. Жизненный и творческий путь: биография / С. М. Половинкин. – М.</w:t>
      </w:r>
      <w:proofErr w:type="gramStart"/>
      <w:r w:rsidR="00E133B8" w:rsidRPr="00CE746F">
        <w:t xml:space="preserve"> :</w:t>
      </w:r>
      <w:proofErr w:type="gramEnd"/>
      <w:r w:rsidR="00E133B8" w:rsidRPr="00CE746F">
        <w:t xml:space="preserve"> СИНАКСИС, 2010. – 176 с.</w:t>
      </w:r>
    </w:p>
    <w:p w:rsidR="00E22CB2" w:rsidRDefault="004954FF">
      <w:pPr>
        <w:rPr>
          <w:sz w:val="20"/>
          <w:szCs w:val="20"/>
        </w:rPr>
      </w:pPr>
      <w:r>
        <w:t>Князь Евгений Николаевич Трубецкой (1863-1920) — русский религиозный философ и правовед, публицист и общественный деятель. В издание вошли редкие фотографии из альбомов Ольги Николаевны Трубецкой и не переиздававшаяся статья кн. Е. Н. Трубецкого «Возвращение к философии».</w:t>
      </w:r>
    </w:p>
    <w:p w:rsidR="00F4430A" w:rsidRDefault="00F4430A">
      <w:pPr>
        <w:rPr>
          <w:sz w:val="20"/>
          <w:szCs w:val="20"/>
        </w:rPr>
      </w:pPr>
    </w:p>
    <w:p w:rsidR="00963E80" w:rsidRDefault="00963E80"/>
    <w:p w:rsidR="00BD591C" w:rsidRDefault="00BD591C"/>
    <w:p w:rsidR="00310F42" w:rsidRDefault="008719D5" w:rsidP="008719D5">
      <w:pPr>
        <w:spacing w:after="0"/>
      </w:pPr>
      <w:r>
        <w:rPr>
          <w:b/>
          <w:bCs/>
          <w:noProof/>
          <w:lang w:eastAsia="ru-RU"/>
        </w:rPr>
        <w:drawing>
          <wp:anchor distT="0" distB="0" distL="0" distR="0" simplePos="0" relativeHeight="251680256" behindDoc="0" locked="0" layoutInCell="1" allowOverlap="0">
            <wp:simplePos x="0" y="0"/>
            <wp:positionH relativeFrom="column">
              <wp:posOffset>-1576705</wp:posOffset>
            </wp:positionH>
            <wp:positionV relativeFrom="line">
              <wp:posOffset>127000</wp:posOffset>
            </wp:positionV>
            <wp:extent cx="1335405" cy="1919605"/>
            <wp:effectExtent l="0" t="38100" r="0" b="594995"/>
            <wp:wrapSquare wrapText="bothSides"/>
            <wp:docPr id="28" name="Рисунок 5" descr="&amp;Pcy;&amp;ocy; &amp;rcy;&amp;iecy;&amp;kcy;&amp;acy;&amp;mcy; &amp;icy; &amp;ocy;&amp;zcy;&amp;iocy;&amp;rcy;&amp;acy;&amp;mcy; &amp;Scy;&amp;rcy;&amp;iecy;&amp;dcy;&amp;ncy;&amp;iecy;&amp;jcy; &amp;Rcy;&amp;ocy;&amp;scy;&amp;scy;&amp;i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Pcy;&amp;ocy; &amp;rcy;&amp;iecy;&amp;kcy;&amp;acy;&amp;mcy; &amp;icy; &amp;ocy;&amp;zcy;&amp;iocy;&amp;rcy;&amp;acy;&amp;mcy; &amp;Scy;&amp;rcy;&amp;iecy;&amp;dcy;&amp;ncy;&amp;iecy;&amp;jcy; &amp;Rcy;&amp;ocy;&amp;scy;&amp;scy;&amp;icy;&amp;icy;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lum bright="-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9196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3876AA">
        <w:rPr>
          <w:b/>
          <w:bCs/>
        </w:rPr>
        <w:t xml:space="preserve">    </w:t>
      </w:r>
      <w:r w:rsidR="000E50CA">
        <w:rPr>
          <w:b/>
          <w:bCs/>
        </w:rPr>
        <w:t>Рыжавский Г.Я.</w:t>
      </w:r>
      <w:r w:rsidR="000E50CA">
        <w:t xml:space="preserve"> </w:t>
      </w:r>
      <w:r w:rsidR="003876AA">
        <w:t xml:space="preserve">  </w:t>
      </w:r>
      <w:hyperlink r:id="rId48" w:tgtFrame="_blank" w:history="1">
        <w:r w:rsidR="000E50CA" w:rsidRPr="00CE746F">
          <w:t>По рекам и озёрам Средней России</w:t>
        </w:r>
      </w:hyperlink>
      <w:r w:rsidR="000E50CA">
        <w:t>.</w:t>
      </w:r>
      <w:r w:rsidR="00233132">
        <w:t xml:space="preserve"> </w:t>
      </w:r>
      <w:r w:rsidR="003876AA">
        <w:t xml:space="preserve">Окский склон. Кн. 2  </w:t>
      </w:r>
      <w:r w:rsidR="00233132">
        <w:t xml:space="preserve">/ Г. Я. Рыжавский. </w:t>
      </w:r>
      <w:r w:rsidR="003876AA">
        <w:t xml:space="preserve"> –  2-е изд., перераб. и доп.</w:t>
      </w:r>
      <w:r w:rsidR="00310F42">
        <w:t xml:space="preserve"> </w:t>
      </w:r>
      <w:r w:rsidR="00233132">
        <w:t xml:space="preserve"> </w:t>
      </w:r>
      <w:r w:rsidR="003876AA">
        <w:t xml:space="preserve">– </w:t>
      </w:r>
      <w:r w:rsidR="00233132">
        <w:t xml:space="preserve"> </w:t>
      </w:r>
      <w:r w:rsidR="000E50CA">
        <w:t xml:space="preserve"> М.</w:t>
      </w:r>
      <w:proofErr w:type="gramStart"/>
      <w:r w:rsidR="00233132">
        <w:t xml:space="preserve"> </w:t>
      </w:r>
      <w:r w:rsidR="000E50CA">
        <w:t>:</w:t>
      </w:r>
      <w:proofErr w:type="gramEnd"/>
      <w:r w:rsidR="000E50CA">
        <w:t xml:space="preserve"> Изд. отд. Центр. Дома ю</w:t>
      </w:r>
      <w:r w:rsidR="00310F42">
        <w:t>ных туристов, 2005</w:t>
      </w:r>
      <w:r w:rsidR="000E50CA">
        <w:t xml:space="preserve">. </w:t>
      </w:r>
      <w:r w:rsidR="00310F42">
        <w:t xml:space="preserve">– </w:t>
      </w:r>
      <w:r w:rsidR="000E50CA">
        <w:t xml:space="preserve">280 с.: ил. </w:t>
      </w:r>
    </w:p>
    <w:p w:rsidR="000E50CA" w:rsidRDefault="000E50CA" w:rsidP="008719D5">
      <w:pPr>
        <w:spacing w:after="0"/>
      </w:pPr>
      <w:r>
        <w:br/>
      </w:r>
      <w:r w:rsidR="003876AA">
        <w:t xml:space="preserve">     </w:t>
      </w:r>
      <w:r w:rsidRPr="00CE746F">
        <w:t>Содержит подробное описание 120 речных маршрутов по рекам: Ока, Зуша, Неручь, Жиздра, Вытебеть, Угра, Таруса, Протва, Лопасня, Осётр, Москва-река, Истра, Пахра, Десна, Цна, Солотча, Проня, Пра, Гусь, Мокша, Исса, Унжа, Теша, Клязьма, Воря, Пажа, Шерна, Киржач, Нерль-Клязьминская, Судогда, Уводь, Теза, Лух, Ландех и многим другим</w:t>
      </w:r>
      <w:r w:rsidR="007439DE" w:rsidRPr="00CE746F">
        <w:t>.</w:t>
      </w:r>
    </w:p>
    <w:p w:rsidR="000E50CA" w:rsidRDefault="000E50CA"/>
    <w:p w:rsidR="008719D5" w:rsidRDefault="008719D5"/>
    <w:p w:rsidR="008719D5" w:rsidRDefault="008719D5"/>
    <w:p w:rsidR="003254F1" w:rsidRDefault="008719D5">
      <w:r>
        <w:rPr>
          <w:b/>
          <w:noProof/>
          <w:lang w:eastAsia="ru-RU"/>
        </w:rPr>
        <w:drawing>
          <wp:anchor distT="0" distB="0" distL="114300" distR="114300" simplePos="0" relativeHeight="251700736" behindDoc="0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294640</wp:posOffset>
            </wp:positionV>
            <wp:extent cx="1324610" cy="1884045"/>
            <wp:effectExtent l="19050" t="38100" r="0" b="573405"/>
            <wp:wrapSquare wrapText="bothSides"/>
            <wp:docPr id="1" name="Рисунок 2" descr="http://www.hamlet.ru/img/books/thumbs/th19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amlet.ru/img/books/thumbs/th19764.jpg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lum bright="-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18840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3D341C">
        <w:rPr>
          <w:b/>
        </w:rPr>
        <w:t xml:space="preserve">     </w:t>
      </w:r>
      <w:r w:rsidR="003254F1" w:rsidRPr="003254F1">
        <w:rPr>
          <w:b/>
        </w:rPr>
        <w:t>Свердлов Ф. Д.</w:t>
      </w:r>
      <w:r w:rsidR="003D341C">
        <w:rPr>
          <w:b/>
        </w:rPr>
        <w:t xml:space="preserve"> </w:t>
      </w:r>
      <w:r w:rsidR="003254F1">
        <w:t xml:space="preserve"> Ошибки Г.К. Жукова (год 1942) / Ф. Д. Свердлов. </w:t>
      </w:r>
      <w:r w:rsidR="0012661A">
        <w:t>–</w:t>
      </w:r>
      <w:r w:rsidR="003254F1">
        <w:t xml:space="preserve"> </w:t>
      </w:r>
      <w:r w:rsidR="0012661A">
        <w:t>М. : Монолит, 2002. – 160 с.</w:t>
      </w:r>
    </w:p>
    <w:p w:rsidR="008E5B5A" w:rsidRDefault="003D341C" w:rsidP="003D341C">
      <w:pPr>
        <w:jc w:val="both"/>
      </w:pPr>
      <w:r>
        <w:t xml:space="preserve">    </w:t>
      </w:r>
      <w:r w:rsidR="00576124">
        <w:t>Автор книги Федор Давыдович Свердлов, доктор исторических наук, профессор, полковник в отставке. Книга написана на основе мемуаров бывшего начальника разведки 1-го гвардейского кавалерийского корпуса, а затем 61-й армии полковника Алексея Константиновича Кононенко, которые он написал еще в 1959-62 годах, но не мог опубликовать по цензурным соображениям. Мемуары были целиком посвящены боевым действиям 1-го гвардейского кавалерийского корпуса и приданных ему нескольких дивизий в пятимесячном рейде по тылам противника южнее Вязьмы в январе-мае 1942 года. В "Воспоминаниях и размышлениях" Маршала Советского Союза Г.К. Жукова, в то время командовавшим Западным фронтом, в который входил кавалерийский корпус, написано: "27 января корпус генерала П.А. Белова прорвался через Варшавское шоссе в 35 километрах юго-западнее Юхнова и через три дня соединился с десантниками и партизанскими отрядами южнее Вязьмы". Все! Но боевые действия корпуса проходили далеко не так просто. Используя свои фронтовые записи и архивные материалы</w:t>
      </w:r>
      <w:r w:rsidR="00E32931">
        <w:t xml:space="preserve">, </w:t>
      </w:r>
      <w:r w:rsidR="00576124">
        <w:t xml:space="preserve"> А.К. Кононенко написал, как все это было в действительности.</w:t>
      </w:r>
    </w:p>
    <w:p w:rsidR="00E32931" w:rsidRDefault="00E32931"/>
    <w:p w:rsidR="00E32931" w:rsidRDefault="00E32931"/>
    <w:p w:rsidR="00E32931" w:rsidRDefault="00E32931"/>
    <w:sectPr w:rsidR="00E32931" w:rsidSect="00EB7BE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3CD6"/>
    <w:rsid w:val="00001B77"/>
    <w:rsid w:val="00001E36"/>
    <w:rsid w:val="00003780"/>
    <w:rsid w:val="000051AF"/>
    <w:rsid w:val="000106B6"/>
    <w:rsid w:val="00010886"/>
    <w:rsid w:val="00010ADD"/>
    <w:rsid w:val="00010EB1"/>
    <w:rsid w:val="000131F4"/>
    <w:rsid w:val="0001339F"/>
    <w:rsid w:val="000146AB"/>
    <w:rsid w:val="00015978"/>
    <w:rsid w:val="00015BB4"/>
    <w:rsid w:val="00015BD4"/>
    <w:rsid w:val="00017E8A"/>
    <w:rsid w:val="00020299"/>
    <w:rsid w:val="00020CCA"/>
    <w:rsid w:val="00022BC8"/>
    <w:rsid w:val="00023779"/>
    <w:rsid w:val="00023868"/>
    <w:rsid w:val="000244C2"/>
    <w:rsid w:val="00024AFB"/>
    <w:rsid w:val="0002593E"/>
    <w:rsid w:val="00026517"/>
    <w:rsid w:val="00027D9D"/>
    <w:rsid w:val="00030DCB"/>
    <w:rsid w:val="00031476"/>
    <w:rsid w:val="00033CE9"/>
    <w:rsid w:val="0003416C"/>
    <w:rsid w:val="00036777"/>
    <w:rsid w:val="000377B4"/>
    <w:rsid w:val="000379EC"/>
    <w:rsid w:val="000411AA"/>
    <w:rsid w:val="00041C0C"/>
    <w:rsid w:val="00041D73"/>
    <w:rsid w:val="00041F92"/>
    <w:rsid w:val="000424A2"/>
    <w:rsid w:val="0004375B"/>
    <w:rsid w:val="00043997"/>
    <w:rsid w:val="000458EF"/>
    <w:rsid w:val="00045D93"/>
    <w:rsid w:val="0005153C"/>
    <w:rsid w:val="00054A75"/>
    <w:rsid w:val="00055623"/>
    <w:rsid w:val="00056775"/>
    <w:rsid w:val="00057251"/>
    <w:rsid w:val="000613F6"/>
    <w:rsid w:val="00061AFA"/>
    <w:rsid w:val="00063191"/>
    <w:rsid w:val="000634EA"/>
    <w:rsid w:val="0006458B"/>
    <w:rsid w:val="000645D9"/>
    <w:rsid w:val="000647C2"/>
    <w:rsid w:val="00067478"/>
    <w:rsid w:val="0006748E"/>
    <w:rsid w:val="00071BB3"/>
    <w:rsid w:val="00072365"/>
    <w:rsid w:val="00072DB6"/>
    <w:rsid w:val="00077B42"/>
    <w:rsid w:val="00080FF6"/>
    <w:rsid w:val="00081189"/>
    <w:rsid w:val="00081C13"/>
    <w:rsid w:val="00082660"/>
    <w:rsid w:val="000832CB"/>
    <w:rsid w:val="000834F1"/>
    <w:rsid w:val="000857A0"/>
    <w:rsid w:val="00085DC1"/>
    <w:rsid w:val="000860D1"/>
    <w:rsid w:val="00086142"/>
    <w:rsid w:val="000862C5"/>
    <w:rsid w:val="00093622"/>
    <w:rsid w:val="00093F9B"/>
    <w:rsid w:val="00095FB6"/>
    <w:rsid w:val="000963D6"/>
    <w:rsid w:val="000A105F"/>
    <w:rsid w:val="000A6753"/>
    <w:rsid w:val="000A6C45"/>
    <w:rsid w:val="000A7046"/>
    <w:rsid w:val="000B0C5E"/>
    <w:rsid w:val="000B1B80"/>
    <w:rsid w:val="000B20F1"/>
    <w:rsid w:val="000B21E4"/>
    <w:rsid w:val="000B27F1"/>
    <w:rsid w:val="000B372D"/>
    <w:rsid w:val="000B67E4"/>
    <w:rsid w:val="000B7BA5"/>
    <w:rsid w:val="000B7E9B"/>
    <w:rsid w:val="000C06BD"/>
    <w:rsid w:val="000C07B7"/>
    <w:rsid w:val="000C09FD"/>
    <w:rsid w:val="000C102D"/>
    <w:rsid w:val="000C1C30"/>
    <w:rsid w:val="000C28E1"/>
    <w:rsid w:val="000C2D81"/>
    <w:rsid w:val="000C3F03"/>
    <w:rsid w:val="000C4962"/>
    <w:rsid w:val="000C4C4A"/>
    <w:rsid w:val="000C6760"/>
    <w:rsid w:val="000C682D"/>
    <w:rsid w:val="000D037C"/>
    <w:rsid w:val="000D0413"/>
    <w:rsid w:val="000D0746"/>
    <w:rsid w:val="000D30D4"/>
    <w:rsid w:val="000D5700"/>
    <w:rsid w:val="000D79B5"/>
    <w:rsid w:val="000E2103"/>
    <w:rsid w:val="000E2127"/>
    <w:rsid w:val="000E2569"/>
    <w:rsid w:val="000E28B1"/>
    <w:rsid w:val="000E4104"/>
    <w:rsid w:val="000E50CA"/>
    <w:rsid w:val="000E5C52"/>
    <w:rsid w:val="000E769B"/>
    <w:rsid w:val="000F16BD"/>
    <w:rsid w:val="000F1B0C"/>
    <w:rsid w:val="000F2D49"/>
    <w:rsid w:val="000F2F6D"/>
    <w:rsid w:val="000F4BC9"/>
    <w:rsid w:val="000F6D92"/>
    <w:rsid w:val="00101DD0"/>
    <w:rsid w:val="001031BC"/>
    <w:rsid w:val="0010368D"/>
    <w:rsid w:val="0010369B"/>
    <w:rsid w:val="00103817"/>
    <w:rsid w:val="00104A98"/>
    <w:rsid w:val="0010560A"/>
    <w:rsid w:val="001065F3"/>
    <w:rsid w:val="001073E7"/>
    <w:rsid w:val="00107869"/>
    <w:rsid w:val="00110245"/>
    <w:rsid w:val="0011250F"/>
    <w:rsid w:val="00113BBB"/>
    <w:rsid w:val="0011620F"/>
    <w:rsid w:val="00116FF7"/>
    <w:rsid w:val="00121666"/>
    <w:rsid w:val="00122649"/>
    <w:rsid w:val="00122EE1"/>
    <w:rsid w:val="001234EA"/>
    <w:rsid w:val="001238BB"/>
    <w:rsid w:val="0012522F"/>
    <w:rsid w:val="001259BE"/>
    <w:rsid w:val="00126514"/>
    <w:rsid w:val="0012661A"/>
    <w:rsid w:val="00126DBF"/>
    <w:rsid w:val="0012737C"/>
    <w:rsid w:val="001274A4"/>
    <w:rsid w:val="0013016B"/>
    <w:rsid w:val="001317B9"/>
    <w:rsid w:val="00132577"/>
    <w:rsid w:val="00132800"/>
    <w:rsid w:val="00133966"/>
    <w:rsid w:val="00134F08"/>
    <w:rsid w:val="0013558F"/>
    <w:rsid w:val="00143526"/>
    <w:rsid w:val="00146D54"/>
    <w:rsid w:val="00150459"/>
    <w:rsid w:val="001519EF"/>
    <w:rsid w:val="0015225B"/>
    <w:rsid w:val="0015454E"/>
    <w:rsid w:val="00155E57"/>
    <w:rsid w:val="00156BFC"/>
    <w:rsid w:val="00156E93"/>
    <w:rsid w:val="001621D9"/>
    <w:rsid w:val="00164300"/>
    <w:rsid w:val="00164441"/>
    <w:rsid w:val="00170FCA"/>
    <w:rsid w:val="00171DBD"/>
    <w:rsid w:val="00173110"/>
    <w:rsid w:val="0017510E"/>
    <w:rsid w:val="00175D17"/>
    <w:rsid w:val="00177EDB"/>
    <w:rsid w:val="00180693"/>
    <w:rsid w:val="0018279D"/>
    <w:rsid w:val="00182D45"/>
    <w:rsid w:val="001830CF"/>
    <w:rsid w:val="00184EA7"/>
    <w:rsid w:val="00186E97"/>
    <w:rsid w:val="001902C9"/>
    <w:rsid w:val="00190935"/>
    <w:rsid w:val="00190B62"/>
    <w:rsid w:val="001926A0"/>
    <w:rsid w:val="00192F56"/>
    <w:rsid w:val="00193E99"/>
    <w:rsid w:val="0019778D"/>
    <w:rsid w:val="001A0F34"/>
    <w:rsid w:val="001A1036"/>
    <w:rsid w:val="001A1D42"/>
    <w:rsid w:val="001A3206"/>
    <w:rsid w:val="001A5CA7"/>
    <w:rsid w:val="001A64AA"/>
    <w:rsid w:val="001A68CF"/>
    <w:rsid w:val="001B15D8"/>
    <w:rsid w:val="001B1E74"/>
    <w:rsid w:val="001B26F5"/>
    <w:rsid w:val="001B450F"/>
    <w:rsid w:val="001B49A0"/>
    <w:rsid w:val="001B4A3A"/>
    <w:rsid w:val="001B5EF6"/>
    <w:rsid w:val="001B6924"/>
    <w:rsid w:val="001C0A3F"/>
    <w:rsid w:val="001C1B58"/>
    <w:rsid w:val="001C1E17"/>
    <w:rsid w:val="001C2581"/>
    <w:rsid w:val="001C30C3"/>
    <w:rsid w:val="001C31CA"/>
    <w:rsid w:val="001C5262"/>
    <w:rsid w:val="001D11FE"/>
    <w:rsid w:val="001D14C2"/>
    <w:rsid w:val="001D3458"/>
    <w:rsid w:val="001D3BEA"/>
    <w:rsid w:val="001D3D8D"/>
    <w:rsid w:val="001D57FC"/>
    <w:rsid w:val="001D66E9"/>
    <w:rsid w:val="001D6B4D"/>
    <w:rsid w:val="001D6FB9"/>
    <w:rsid w:val="001D73BD"/>
    <w:rsid w:val="001D7B98"/>
    <w:rsid w:val="001E18F4"/>
    <w:rsid w:val="001E2B18"/>
    <w:rsid w:val="001E3029"/>
    <w:rsid w:val="001E61E6"/>
    <w:rsid w:val="001E6815"/>
    <w:rsid w:val="001E701E"/>
    <w:rsid w:val="001F10AE"/>
    <w:rsid w:val="001F1DBE"/>
    <w:rsid w:val="001F2A96"/>
    <w:rsid w:val="001F2F4B"/>
    <w:rsid w:val="001F5BC9"/>
    <w:rsid w:val="001F61F7"/>
    <w:rsid w:val="002003A3"/>
    <w:rsid w:val="002012D5"/>
    <w:rsid w:val="00202151"/>
    <w:rsid w:val="002021B7"/>
    <w:rsid w:val="00202368"/>
    <w:rsid w:val="0020268B"/>
    <w:rsid w:val="0020290B"/>
    <w:rsid w:val="00205595"/>
    <w:rsid w:val="00211F06"/>
    <w:rsid w:val="00212955"/>
    <w:rsid w:val="002130B7"/>
    <w:rsid w:val="002177F8"/>
    <w:rsid w:val="00217C49"/>
    <w:rsid w:val="002201EC"/>
    <w:rsid w:val="002227DB"/>
    <w:rsid w:val="0022299B"/>
    <w:rsid w:val="00223343"/>
    <w:rsid w:val="002247FC"/>
    <w:rsid w:val="00227937"/>
    <w:rsid w:val="00230862"/>
    <w:rsid w:val="002313FE"/>
    <w:rsid w:val="00231735"/>
    <w:rsid w:val="00232209"/>
    <w:rsid w:val="00233132"/>
    <w:rsid w:val="002334D0"/>
    <w:rsid w:val="00233C60"/>
    <w:rsid w:val="00234D59"/>
    <w:rsid w:val="00237B8D"/>
    <w:rsid w:val="00237E8D"/>
    <w:rsid w:val="0024039A"/>
    <w:rsid w:val="002403AE"/>
    <w:rsid w:val="002408D3"/>
    <w:rsid w:val="00240B8A"/>
    <w:rsid w:val="00240D37"/>
    <w:rsid w:val="00240FB8"/>
    <w:rsid w:val="002417D8"/>
    <w:rsid w:val="00241E27"/>
    <w:rsid w:val="00242744"/>
    <w:rsid w:val="00242E59"/>
    <w:rsid w:val="00244080"/>
    <w:rsid w:val="00250801"/>
    <w:rsid w:val="0025080B"/>
    <w:rsid w:val="00250BCC"/>
    <w:rsid w:val="00251CC7"/>
    <w:rsid w:val="00253493"/>
    <w:rsid w:val="00255015"/>
    <w:rsid w:val="00255231"/>
    <w:rsid w:val="00255367"/>
    <w:rsid w:val="00255E71"/>
    <w:rsid w:val="00263CB0"/>
    <w:rsid w:val="00263CD6"/>
    <w:rsid w:val="0026416E"/>
    <w:rsid w:val="002649D8"/>
    <w:rsid w:val="00266BA6"/>
    <w:rsid w:val="00266DCC"/>
    <w:rsid w:val="00266F38"/>
    <w:rsid w:val="0026735D"/>
    <w:rsid w:val="00267739"/>
    <w:rsid w:val="00267ED6"/>
    <w:rsid w:val="00270BFF"/>
    <w:rsid w:val="00270F81"/>
    <w:rsid w:val="002710C9"/>
    <w:rsid w:val="00271365"/>
    <w:rsid w:val="00273E0B"/>
    <w:rsid w:val="0027558C"/>
    <w:rsid w:val="002765FF"/>
    <w:rsid w:val="0027683C"/>
    <w:rsid w:val="00276F66"/>
    <w:rsid w:val="00280735"/>
    <w:rsid w:val="00280742"/>
    <w:rsid w:val="00280AF7"/>
    <w:rsid w:val="00280C6C"/>
    <w:rsid w:val="00281347"/>
    <w:rsid w:val="00281685"/>
    <w:rsid w:val="00281B52"/>
    <w:rsid w:val="002824A1"/>
    <w:rsid w:val="0028358D"/>
    <w:rsid w:val="00284ED6"/>
    <w:rsid w:val="00286442"/>
    <w:rsid w:val="00286B4E"/>
    <w:rsid w:val="002918E1"/>
    <w:rsid w:val="00292D64"/>
    <w:rsid w:val="002945A5"/>
    <w:rsid w:val="00294BA2"/>
    <w:rsid w:val="00296175"/>
    <w:rsid w:val="00296D8D"/>
    <w:rsid w:val="002A2B17"/>
    <w:rsid w:val="002A5035"/>
    <w:rsid w:val="002A7E2B"/>
    <w:rsid w:val="002B1901"/>
    <w:rsid w:val="002B1D1F"/>
    <w:rsid w:val="002B1FC4"/>
    <w:rsid w:val="002B36B3"/>
    <w:rsid w:val="002C00E7"/>
    <w:rsid w:val="002C0532"/>
    <w:rsid w:val="002C0BB3"/>
    <w:rsid w:val="002C10B6"/>
    <w:rsid w:val="002C310E"/>
    <w:rsid w:val="002C3604"/>
    <w:rsid w:val="002C3AAE"/>
    <w:rsid w:val="002C4143"/>
    <w:rsid w:val="002C528B"/>
    <w:rsid w:val="002C583E"/>
    <w:rsid w:val="002D079D"/>
    <w:rsid w:val="002D0CF7"/>
    <w:rsid w:val="002D0DFC"/>
    <w:rsid w:val="002D1AD9"/>
    <w:rsid w:val="002D2404"/>
    <w:rsid w:val="002D3246"/>
    <w:rsid w:val="002D4287"/>
    <w:rsid w:val="002D44FB"/>
    <w:rsid w:val="002D51FC"/>
    <w:rsid w:val="002D6B7B"/>
    <w:rsid w:val="002D7DD2"/>
    <w:rsid w:val="002E0BC0"/>
    <w:rsid w:val="002E5130"/>
    <w:rsid w:val="002E5F81"/>
    <w:rsid w:val="002E7F8F"/>
    <w:rsid w:val="002F0CC3"/>
    <w:rsid w:val="002F33BD"/>
    <w:rsid w:val="002F3694"/>
    <w:rsid w:val="002F448E"/>
    <w:rsid w:val="002F4E24"/>
    <w:rsid w:val="002F5494"/>
    <w:rsid w:val="002F66E6"/>
    <w:rsid w:val="002F6D27"/>
    <w:rsid w:val="002F7FF1"/>
    <w:rsid w:val="003018B8"/>
    <w:rsid w:val="00302C9B"/>
    <w:rsid w:val="00302DE4"/>
    <w:rsid w:val="00303362"/>
    <w:rsid w:val="00303F16"/>
    <w:rsid w:val="003058CE"/>
    <w:rsid w:val="003068D9"/>
    <w:rsid w:val="00310731"/>
    <w:rsid w:val="00310804"/>
    <w:rsid w:val="00310F42"/>
    <w:rsid w:val="003116FA"/>
    <w:rsid w:val="00311E55"/>
    <w:rsid w:val="0031322F"/>
    <w:rsid w:val="00314D77"/>
    <w:rsid w:val="00317781"/>
    <w:rsid w:val="00317A27"/>
    <w:rsid w:val="003205CF"/>
    <w:rsid w:val="00322B8D"/>
    <w:rsid w:val="00322EAF"/>
    <w:rsid w:val="00323736"/>
    <w:rsid w:val="003244E1"/>
    <w:rsid w:val="003254F1"/>
    <w:rsid w:val="003268AE"/>
    <w:rsid w:val="003276CC"/>
    <w:rsid w:val="00327DA6"/>
    <w:rsid w:val="00330DEA"/>
    <w:rsid w:val="003328D9"/>
    <w:rsid w:val="00332A15"/>
    <w:rsid w:val="00333F8C"/>
    <w:rsid w:val="00334486"/>
    <w:rsid w:val="003357AD"/>
    <w:rsid w:val="00340B33"/>
    <w:rsid w:val="0034369E"/>
    <w:rsid w:val="0034424E"/>
    <w:rsid w:val="003469B8"/>
    <w:rsid w:val="003469DB"/>
    <w:rsid w:val="003474D6"/>
    <w:rsid w:val="003513BA"/>
    <w:rsid w:val="00351BB4"/>
    <w:rsid w:val="0035214B"/>
    <w:rsid w:val="00352491"/>
    <w:rsid w:val="00353EB7"/>
    <w:rsid w:val="003572C9"/>
    <w:rsid w:val="003576AB"/>
    <w:rsid w:val="00360366"/>
    <w:rsid w:val="00362CCA"/>
    <w:rsid w:val="0036334C"/>
    <w:rsid w:val="00363530"/>
    <w:rsid w:val="00363AE8"/>
    <w:rsid w:val="00364A06"/>
    <w:rsid w:val="0036584B"/>
    <w:rsid w:val="00367525"/>
    <w:rsid w:val="00372565"/>
    <w:rsid w:val="003726E8"/>
    <w:rsid w:val="00372B7C"/>
    <w:rsid w:val="003731FE"/>
    <w:rsid w:val="003732D6"/>
    <w:rsid w:val="00373DFA"/>
    <w:rsid w:val="00374509"/>
    <w:rsid w:val="00374BCB"/>
    <w:rsid w:val="003759E6"/>
    <w:rsid w:val="00375BA3"/>
    <w:rsid w:val="0037637A"/>
    <w:rsid w:val="003763C7"/>
    <w:rsid w:val="003764C0"/>
    <w:rsid w:val="0037692B"/>
    <w:rsid w:val="0038011A"/>
    <w:rsid w:val="003849EB"/>
    <w:rsid w:val="00385B07"/>
    <w:rsid w:val="003860AB"/>
    <w:rsid w:val="00387058"/>
    <w:rsid w:val="003876AA"/>
    <w:rsid w:val="00387D2A"/>
    <w:rsid w:val="00390E78"/>
    <w:rsid w:val="00392101"/>
    <w:rsid w:val="00392B86"/>
    <w:rsid w:val="00392EBE"/>
    <w:rsid w:val="00393765"/>
    <w:rsid w:val="00393F60"/>
    <w:rsid w:val="00394740"/>
    <w:rsid w:val="00396332"/>
    <w:rsid w:val="00396D00"/>
    <w:rsid w:val="00397C6D"/>
    <w:rsid w:val="003A0A5F"/>
    <w:rsid w:val="003A31E2"/>
    <w:rsid w:val="003A34BE"/>
    <w:rsid w:val="003A3E03"/>
    <w:rsid w:val="003A59DB"/>
    <w:rsid w:val="003A6578"/>
    <w:rsid w:val="003A74D8"/>
    <w:rsid w:val="003A7823"/>
    <w:rsid w:val="003B013D"/>
    <w:rsid w:val="003B043B"/>
    <w:rsid w:val="003B0B6D"/>
    <w:rsid w:val="003B30F4"/>
    <w:rsid w:val="003B3222"/>
    <w:rsid w:val="003B4396"/>
    <w:rsid w:val="003B43C8"/>
    <w:rsid w:val="003B5F66"/>
    <w:rsid w:val="003B7DD8"/>
    <w:rsid w:val="003C39E4"/>
    <w:rsid w:val="003C4B92"/>
    <w:rsid w:val="003C7C3D"/>
    <w:rsid w:val="003C7E81"/>
    <w:rsid w:val="003D166D"/>
    <w:rsid w:val="003D326A"/>
    <w:rsid w:val="003D341C"/>
    <w:rsid w:val="003D3AF5"/>
    <w:rsid w:val="003D5C2A"/>
    <w:rsid w:val="003D5E39"/>
    <w:rsid w:val="003D5FA8"/>
    <w:rsid w:val="003D7419"/>
    <w:rsid w:val="003E20E7"/>
    <w:rsid w:val="003E2191"/>
    <w:rsid w:val="003E2627"/>
    <w:rsid w:val="003E33E8"/>
    <w:rsid w:val="003E4035"/>
    <w:rsid w:val="003E463C"/>
    <w:rsid w:val="003E5316"/>
    <w:rsid w:val="003E6365"/>
    <w:rsid w:val="003E69ED"/>
    <w:rsid w:val="003E71C8"/>
    <w:rsid w:val="003F0D36"/>
    <w:rsid w:val="003F1086"/>
    <w:rsid w:val="003F11C6"/>
    <w:rsid w:val="003F1461"/>
    <w:rsid w:val="003F2F90"/>
    <w:rsid w:val="003F3037"/>
    <w:rsid w:val="003F360F"/>
    <w:rsid w:val="003F4080"/>
    <w:rsid w:val="003F4592"/>
    <w:rsid w:val="003F4670"/>
    <w:rsid w:val="003F6748"/>
    <w:rsid w:val="003F6C37"/>
    <w:rsid w:val="003F6CFB"/>
    <w:rsid w:val="00402359"/>
    <w:rsid w:val="004032DD"/>
    <w:rsid w:val="00405C38"/>
    <w:rsid w:val="00405DFD"/>
    <w:rsid w:val="00405FD5"/>
    <w:rsid w:val="0040690E"/>
    <w:rsid w:val="00406C44"/>
    <w:rsid w:val="004108DE"/>
    <w:rsid w:val="004154E6"/>
    <w:rsid w:val="00416211"/>
    <w:rsid w:val="00417460"/>
    <w:rsid w:val="00421528"/>
    <w:rsid w:val="00424068"/>
    <w:rsid w:val="0042547F"/>
    <w:rsid w:val="00425F0A"/>
    <w:rsid w:val="00425F10"/>
    <w:rsid w:val="00426158"/>
    <w:rsid w:val="0042741A"/>
    <w:rsid w:val="0043023D"/>
    <w:rsid w:val="00433D88"/>
    <w:rsid w:val="0043462C"/>
    <w:rsid w:val="00435923"/>
    <w:rsid w:val="00437C98"/>
    <w:rsid w:val="00440C66"/>
    <w:rsid w:val="00440D1D"/>
    <w:rsid w:val="0044187C"/>
    <w:rsid w:val="00442A81"/>
    <w:rsid w:val="00442DB3"/>
    <w:rsid w:val="00444594"/>
    <w:rsid w:val="0044722C"/>
    <w:rsid w:val="00451072"/>
    <w:rsid w:val="00452C37"/>
    <w:rsid w:val="004538AE"/>
    <w:rsid w:val="0045483F"/>
    <w:rsid w:val="00455007"/>
    <w:rsid w:val="00455772"/>
    <w:rsid w:val="00455C92"/>
    <w:rsid w:val="00456D51"/>
    <w:rsid w:val="0046024B"/>
    <w:rsid w:val="004605E0"/>
    <w:rsid w:val="00462285"/>
    <w:rsid w:val="0046288D"/>
    <w:rsid w:val="00463571"/>
    <w:rsid w:val="004635E2"/>
    <w:rsid w:val="00463A91"/>
    <w:rsid w:val="00463B5C"/>
    <w:rsid w:val="00465555"/>
    <w:rsid w:val="004668F1"/>
    <w:rsid w:val="00467AFE"/>
    <w:rsid w:val="00472B1A"/>
    <w:rsid w:val="004735D1"/>
    <w:rsid w:val="00473C49"/>
    <w:rsid w:val="00475BED"/>
    <w:rsid w:val="00477959"/>
    <w:rsid w:val="00480FD1"/>
    <w:rsid w:val="00483098"/>
    <w:rsid w:val="0048363F"/>
    <w:rsid w:val="00483BC0"/>
    <w:rsid w:val="004859AC"/>
    <w:rsid w:val="00486213"/>
    <w:rsid w:val="00487992"/>
    <w:rsid w:val="0049082C"/>
    <w:rsid w:val="00490B73"/>
    <w:rsid w:val="0049130C"/>
    <w:rsid w:val="00491651"/>
    <w:rsid w:val="00491CD2"/>
    <w:rsid w:val="004922E9"/>
    <w:rsid w:val="004933A3"/>
    <w:rsid w:val="00494D0A"/>
    <w:rsid w:val="004954FF"/>
    <w:rsid w:val="0049581B"/>
    <w:rsid w:val="004959F6"/>
    <w:rsid w:val="00495AB1"/>
    <w:rsid w:val="0049680A"/>
    <w:rsid w:val="00496FAE"/>
    <w:rsid w:val="004A0166"/>
    <w:rsid w:val="004A0D56"/>
    <w:rsid w:val="004A11E6"/>
    <w:rsid w:val="004A2903"/>
    <w:rsid w:val="004A2D27"/>
    <w:rsid w:val="004A2D8E"/>
    <w:rsid w:val="004A3B3B"/>
    <w:rsid w:val="004A66C7"/>
    <w:rsid w:val="004B0155"/>
    <w:rsid w:val="004B1F82"/>
    <w:rsid w:val="004B2140"/>
    <w:rsid w:val="004B2CD7"/>
    <w:rsid w:val="004B3C2E"/>
    <w:rsid w:val="004B52BF"/>
    <w:rsid w:val="004B5A7C"/>
    <w:rsid w:val="004B5E9E"/>
    <w:rsid w:val="004B6BB6"/>
    <w:rsid w:val="004B7034"/>
    <w:rsid w:val="004C1513"/>
    <w:rsid w:val="004C2A0B"/>
    <w:rsid w:val="004C4286"/>
    <w:rsid w:val="004C4342"/>
    <w:rsid w:val="004C46FF"/>
    <w:rsid w:val="004C59E8"/>
    <w:rsid w:val="004C7CC0"/>
    <w:rsid w:val="004C7EEE"/>
    <w:rsid w:val="004D0222"/>
    <w:rsid w:val="004D0476"/>
    <w:rsid w:val="004D2D22"/>
    <w:rsid w:val="004D4896"/>
    <w:rsid w:val="004D4FC8"/>
    <w:rsid w:val="004D62B3"/>
    <w:rsid w:val="004D6689"/>
    <w:rsid w:val="004E1270"/>
    <w:rsid w:val="004E196F"/>
    <w:rsid w:val="004E2A01"/>
    <w:rsid w:val="004E331A"/>
    <w:rsid w:val="004E38C8"/>
    <w:rsid w:val="004E3FB1"/>
    <w:rsid w:val="004E5161"/>
    <w:rsid w:val="004E5243"/>
    <w:rsid w:val="004E63C7"/>
    <w:rsid w:val="004E6C80"/>
    <w:rsid w:val="004E6F3B"/>
    <w:rsid w:val="004E78AD"/>
    <w:rsid w:val="004E7C8F"/>
    <w:rsid w:val="004F0C09"/>
    <w:rsid w:val="004F1A0B"/>
    <w:rsid w:val="004F3372"/>
    <w:rsid w:val="004F3772"/>
    <w:rsid w:val="004F408B"/>
    <w:rsid w:val="004F436E"/>
    <w:rsid w:val="004F5D7C"/>
    <w:rsid w:val="004F5F69"/>
    <w:rsid w:val="004F6EC6"/>
    <w:rsid w:val="00500043"/>
    <w:rsid w:val="00500E0E"/>
    <w:rsid w:val="0050129D"/>
    <w:rsid w:val="0050219C"/>
    <w:rsid w:val="00502B5D"/>
    <w:rsid w:val="00503A00"/>
    <w:rsid w:val="00506595"/>
    <w:rsid w:val="00506966"/>
    <w:rsid w:val="00507752"/>
    <w:rsid w:val="00511D35"/>
    <w:rsid w:val="00512E14"/>
    <w:rsid w:val="0051411E"/>
    <w:rsid w:val="00514F6C"/>
    <w:rsid w:val="00515861"/>
    <w:rsid w:val="00516379"/>
    <w:rsid w:val="0051740A"/>
    <w:rsid w:val="005179F7"/>
    <w:rsid w:val="00517FD3"/>
    <w:rsid w:val="00522BEE"/>
    <w:rsid w:val="0052353D"/>
    <w:rsid w:val="005235C6"/>
    <w:rsid w:val="005239C0"/>
    <w:rsid w:val="00524A1A"/>
    <w:rsid w:val="00525918"/>
    <w:rsid w:val="00525DE0"/>
    <w:rsid w:val="00526137"/>
    <w:rsid w:val="00526E9A"/>
    <w:rsid w:val="00527E76"/>
    <w:rsid w:val="00530C7C"/>
    <w:rsid w:val="00531E48"/>
    <w:rsid w:val="00533232"/>
    <w:rsid w:val="00533464"/>
    <w:rsid w:val="00535587"/>
    <w:rsid w:val="00537724"/>
    <w:rsid w:val="00540570"/>
    <w:rsid w:val="00540E0D"/>
    <w:rsid w:val="0054288C"/>
    <w:rsid w:val="00543D6E"/>
    <w:rsid w:val="00544190"/>
    <w:rsid w:val="005454A2"/>
    <w:rsid w:val="00545E22"/>
    <w:rsid w:val="00545F7B"/>
    <w:rsid w:val="00546B29"/>
    <w:rsid w:val="0054736C"/>
    <w:rsid w:val="00547A64"/>
    <w:rsid w:val="005504A1"/>
    <w:rsid w:val="0055116B"/>
    <w:rsid w:val="00551272"/>
    <w:rsid w:val="005515C2"/>
    <w:rsid w:val="00551A9D"/>
    <w:rsid w:val="0055275A"/>
    <w:rsid w:val="00552915"/>
    <w:rsid w:val="00552AEA"/>
    <w:rsid w:val="005538FB"/>
    <w:rsid w:val="0055392E"/>
    <w:rsid w:val="0055491F"/>
    <w:rsid w:val="0055524A"/>
    <w:rsid w:val="00555684"/>
    <w:rsid w:val="00555F36"/>
    <w:rsid w:val="00557415"/>
    <w:rsid w:val="00557C9F"/>
    <w:rsid w:val="005603CB"/>
    <w:rsid w:val="005608D1"/>
    <w:rsid w:val="005616FF"/>
    <w:rsid w:val="00562510"/>
    <w:rsid w:val="005634D6"/>
    <w:rsid w:val="005648C3"/>
    <w:rsid w:val="005656A7"/>
    <w:rsid w:val="005656BD"/>
    <w:rsid w:val="005672CD"/>
    <w:rsid w:val="0057098F"/>
    <w:rsid w:val="0057407E"/>
    <w:rsid w:val="005746F9"/>
    <w:rsid w:val="00574AC2"/>
    <w:rsid w:val="00576124"/>
    <w:rsid w:val="0057627F"/>
    <w:rsid w:val="00576D77"/>
    <w:rsid w:val="00581251"/>
    <w:rsid w:val="00581576"/>
    <w:rsid w:val="00584A69"/>
    <w:rsid w:val="00584CAC"/>
    <w:rsid w:val="005860AB"/>
    <w:rsid w:val="005862C6"/>
    <w:rsid w:val="00590C69"/>
    <w:rsid w:val="0059291E"/>
    <w:rsid w:val="00592B14"/>
    <w:rsid w:val="0059387C"/>
    <w:rsid w:val="0059476C"/>
    <w:rsid w:val="00594770"/>
    <w:rsid w:val="00594FCC"/>
    <w:rsid w:val="00595199"/>
    <w:rsid w:val="00596076"/>
    <w:rsid w:val="0059720F"/>
    <w:rsid w:val="00597C58"/>
    <w:rsid w:val="005A2BDA"/>
    <w:rsid w:val="005A3F05"/>
    <w:rsid w:val="005A5C73"/>
    <w:rsid w:val="005A6B56"/>
    <w:rsid w:val="005A734D"/>
    <w:rsid w:val="005A7825"/>
    <w:rsid w:val="005A78AA"/>
    <w:rsid w:val="005A7C28"/>
    <w:rsid w:val="005A7CA5"/>
    <w:rsid w:val="005B1C77"/>
    <w:rsid w:val="005B2D34"/>
    <w:rsid w:val="005B77D6"/>
    <w:rsid w:val="005C1754"/>
    <w:rsid w:val="005C1761"/>
    <w:rsid w:val="005C292F"/>
    <w:rsid w:val="005C3F43"/>
    <w:rsid w:val="005C48A7"/>
    <w:rsid w:val="005C4918"/>
    <w:rsid w:val="005C67B1"/>
    <w:rsid w:val="005C7580"/>
    <w:rsid w:val="005C77C5"/>
    <w:rsid w:val="005D0CE3"/>
    <w:rsid w:val="005D1555"/>
    <w:rsid w:val="005D15F7"/>
    <w:rsid w:val="005D23A4"/>
    <w:rsid w:val="005D263F"/>
    <w:rsid w:val="005D62BD"/>
    <w:rsid w:val="005D62F7"/>
    <w:rsid w:val="005E0C7F"/>
    <w:rsid w:val="005E0F76"/>
    <w:rsid w:val="005E21D5"/>
    <w:rsid w:val="005E2EC4"/>
    <w:rsid w:val="005E5121"/>
    <w:rsid w:val="005E52C7"/>
    <w:rsid w:val="005E52FB"/>
    <w:rsid w:val="005E56AF"/>
    <w:rsid w:val="005E6B2A"/>
    <w:rsid w:val="005E72C6"/>
    <w:rsid w:val="005F13FA"/>
    <w:rsid w:val="005F1704"/>
    <w:rsid w:val="005F3757"/>
    <w:rsid w:val="005F5693"/>
    <w:rsid w:val="005F6894"/>
    <w:rsid w:val="00600C7F"/>
    <w:rsid w:val="00602319"/>
    <w:rsid w:val="00602A8D"/>
    <w:rsid w:val="00602E4C"/>
    <w:rsid w:val="0060317B"/>
    <w:rsid w:val="0060425B"/>
    <w:rsid w:val="00605A08"/>
    <w:rsid w:val="006060BA"/>
    <w:rsid w:val="006078BC"/>
    <w:rsid w:val="00607A00"/>
    <w:rsid w:val="006102A6"/>
    <w:rsid w:val="006114AC"/>
    <w:rsid w:val="00611E66"/>
    <w:rsid w:val="0061355F"/>
    <w:rsid w:val="006144AF"/>
    <w:rsid w:val="00620383"/>
    <w:rsid w:val="00620EA7"/>
    <w:rsid w:val="00620FB8"/>
    <w:rsid w:val="00622204"/>
    <w:rsid w:val="00625ACF"/>
    <w:rsid w:val="00625F5D"/>
    <w:rsid w:val="006264E6"/>
    <w:rsid w:val="00626A5B"/>
    <w:rsid w:val="00627A99"/>
    <w:rsid w:val="006309D1"/>
    <w:rsid w:val="00631E6B"/>
    <w:rsid w:val="006333CE"/>
    <w:rsid w:val="00634B3C"/>
    <w:rsid w:val="00634EEA"/>
    <w:rsid w:val="00635A9F"/>
    <w:rsid w:val="0063736C"/>
    <w:rsid w:val="00637822"/>
    <w:rsid w:val="00644776"/>
    <w:rsid w:val="00646194"/>
    <w:rsid w:val="00647EE2"/>
    <w:rsid w:val="00651ED0"/>
    <w:rsid w:val="0065225F"/>
    <w:rsid w:val="0065288E"/>
    <w:rsid w:val="00655967"/>
    <w:rsid w:val="00656CDB"/>
    <w:rsid w:val="006572CA"/>
    <w:rsid w:val="0066035B"/>
    <w:rsid w:val="00662120"/>
    <w:rsid w:val="00662228"/>
    <w:rsid w:val="00664C54"/>
    <w:rsid w:val="00664CCD"/>
    <w:rsid w:val="00670C9E"/>
    <w:rsid w:val="006730FD"/>
    <w:rsid w:val="006746C1"/>
    <w:rsid w:val="00675236"/>
    <w:rsid w:val="00677637"/>
    <w:rsid w:val="006776BB"/>
    <w:rsid w:val="0068096F"/>
    <w:rsid w:val="006833B8"/>
    <w:rsid w:val="00683E81"/>
    <w:rsid w:val="00687967"/>
    <w:rsid w:val="00691BDE"/>
    <w:rsid w:val="00694618"/>
    <w:rsid w:val="006952CA"/>
    <w:rsid w:val="00697DE3"/>
    <w:rsid w:val="00697EE7"/>
    <w:rsid w:val="006A02FB"/>
    <w:rsid w:val="006A16AE"/>
    <w:rsid w:val="006A1A17"/>
    <w:rsid w:val="006A1D7A"/>
    <w:rsid w:val="006A3142"/>
    <w:rsid w:val="006A4CAD"/>
    <w:rsid w:val="006A4D56"/>
    <w:rsid w:val="006A5338"/>
    <w:rsid w:val="006A5391"/>
    <w:rsid w:val="006B1010"/>
    <w:rsid w:val="006B1F2A"/>
    <w:rsid w:val="006B2130"/>
    <w:rsid w:val="006B3588"/>
    <w:rsid w:val="006B3815"/>
    <w:rsid w:val="006B421F"/>
    <w:rsid w:val="006B73DF"/>
    <w:rsid w:val="006C011C"/>
    <w:rsid w:val="006C03B0"/>
    <w:rsid w:val="006C0D52"/>
    <w:rsid w:val="006C105F"/>
    <w:rsid w:val="006C183D"/>
    <w:rsid w:val="006C3485"/>
    <w:rsid w:val="006C3C71"/>
    <w:rsid w:val="006C3E00"/>
    <w:rsid w:val="006C55DE"/>
    <w:rsid w:val="006C67B5"/>
    <w:rsid w:val="006C78F4"/>
    <w:rsid w:val="006D004D"/>
    <w:rsid w:val="006D1C4A"/>
    <w:rsid w:val="006D2738"/>
    <w:rsid w:val="006D35DB"/>
    <w:rsid w:val="006D37E3"/>
    <w:rsid w:val="006D4F6F"/>
    <w:rsid w:val="006D5499"/>
    <w:rsid w:val="006D6474"/>
    <w:rsid w:val="006D7C40"/>
    <w:rsid w:val="006D7E62"/>
    <w:rsid w:val="006E0B31"/>
    <w:rsid w:val="006E18E2"/>
    <w:rsid w:val="006E2087"/>
    <w:rsid w:val="006E3B98"/>
    <w:rsid w:val="006E4A12"/>
    <w:rsid w:val="006E4FC9"/>
    <w:rsid w:val="006E5E46"/>
    <w:rsid w:val="006F1487"/>
    <w:rsid w:val="006F1F94"/>
    <w:rsid w:val="006F21D8"/>
    <w:rsid w:val="006F2214"/>
    <w:rsid w:val="006F22C1"/>
    <w:rsid w:val="006F2656"/>
    <w:rsid w:val="006F30A5"/>
    <w:rsid w:val="006F362F"/>
    <w:rsid w:val="006F39B2"/>
    <w:rsid w:val="006F3EDE"/>
    <w:rsid w:val="006F5C5D"/>
    <w:rsid w:val="006F66AA"/>
    <w:rsid w:val="006F73F6"/>
    <w:rsid w:val="00700200"/>
    <w:rsid w:val="00701C3C"/>
    <w:rsid w:val="00703C52"/>
    <w:rsid w:val="00704098"/>
    <w:rsid w:val="007064DC"/>
    <w:rsid w:val="00706B47"/>
    <w:rsid w:val="00707F49"/>
    <w:rsid w:val="007112FA"/>
    <w:rsid w:val="00712995"/>
    <w:rsid w:val="00713291"/>
    <w:rsid w:val="00713E53"/>
    <w:rsid w:val="007145DA"/>
    <w:rsid w:val="00715BC0"/>
    <w:rsid w:val="00716BF6"/>
    <w:rsid w:val="007171C5"/>
    <w:rsid w:val="007171F6"/>
    <w:rsid w:val="00717B3B"/>
    <w:rsid w:val="00720547"/>
    <w:rsid w:val="0072068E"/>
    <w:rsid w:val="0072070E"/>
    <w:rsid w:val="007208C4"/>
    <w:rsid w:val="00724B2E"/>
    <w:rsid w:val="0072533B"/>
    <w:rsid w:val="00725381"/>
    <w:rsid w:val="00726DCF"/>
    <w:rsid w:val="007277C1"/>
    <w:rsid w:val="00727B83"/>
    <w:rsid w:val="0073179A"/>
    <w:rsid w:val="007325FC"/>
    <w:rsid w:val="00733A40"/>
    <w:rsid w:val="00735CBF"/>
    <w:rsid w:val="0073671D"/>
    <w:rsid w:val="00736E9C"/>
    <w:rsid w:val="00737AF5"/>
    <w:rsid w:val="007403DD"/>
    <w:rsid w:val="00740845"/>
    <w:rsid w:val="0074141A"/>
    <w:rsid w:val="007430CC"/>
    <w:rsid w:val="007439DE"/>
    <w:rsid w:val="00744302"/>
    <w:rsid w:val="00745158"/>
    <w:rsid w:val="00746E92"/>
    <w:rsid w:val="0075159C"/>
    <w:rsid w:val="00751BE1"/>
    <w:rsid w:val="007554AC"/>
    <w:rsid w:val="00755694"/>
    <w:rsid w:val="0075722C"/>
    <w:rsid w:val="0076072B"/>
    <w:rsid w:val="00760AEE"/>
    <w:rsid w:val="00761B6C"/>
    <w:rsid w:val="0076338B"/>
    <w:rsid w:val="0076359F"/>
    <w:rsid w:val="0076503B"/>
    <w:rsid w:val="00765646"/>
    <w:rsid w:val="00765F7F"/>
    <w:rsid w:val="00766913"/>
    <w:rsid w:val="007708D8"/>
    <w:rsid w:val="0077315B"/>
    <w:rsid w:val="00773485"/>
    <w:rsid w:val="0077398E"/>
    <w:rsid w:val="00773D72"/>
    <w:rsid w:val="007749FC"/>
    <w:rsid w:val="00774B63"/>
    <w:rsid w:val="00775941"/>
    <w:rsid w:val="0077603D"/>
    <w:rsid w:val="007776D1"/>
    <w:rsid w:val="00780328"/>
    <w:rsid w:val="00780A2E"/>
    <w:rsid w:val="00780D3F"/>
    <w:rsid w:val="00780F8D"/>
    <w:rsid w:val="00782FAE"/>
    <w:rsid w:val="00784392"/>
    <w:rsid w:val="00785578"/>
    <w:rsid w:val="007868AF"/>
    <w:rsid w:val="00787B52"/>
    <w:rsid w:val="0079114E"/>
    <w:rsid w:val="00791C42"/>
    <w:rsid w:val="00792397"/>
    <w:rsid w:val="00792D0E"/>
    <w:rsid w:val="00792E47"/>
    <w:rsid w:val="00793CA5"/>
    <w:rsid w:val="007955C5"/>
    <w:rsid w:val="007970D1"/>
    <w:rsid w:val="00797253"/>
    <w:rsid w:val="007A01A7"/>
    <w:rsid w:val="007A0214"/>
    <w:rsid w:val="007A1B29"/>
    <w:rsid w:val="007A252D"/>
    <w:rsid w:val="007A313A"/>
    <w:rsid w:val="007A6924"/>
    <w:rsid w:val="007A7301"/>
    <w:rsid w:val="007B0312"/>
    <w:rsid w:val="007B0B91"/>
    <w:rsid w:val="007B0BE9"/>
    <w:rsid w:val="007B1F69"/>
    <w:rsid w:val="007B2419"/>
    <w:rsid w:val="007B2743"/>
    <w:rsid w:val="007B36EB"/>
    <w:rsid w:val="007B53BA"/>
    <w:rsid w:val="007B5619"/>
    <w:rsid w:val="007B6FB8"/>
    <w:rsid w:val="007C1270"/>
    <w:rsid w:val="007C4ADB"/>
    <w:rsid w:val="007C6F41"/>
    <w:rsid w:val="007C7539"/>
    <w:rsid w:val="007C7E01"/>
    <w:rsid w:val="007D035B"/>
    <w:rsid w:val="007D08AB"/>
    <w:rsid w:val="007D08C4"/>
    <w:rsid w:val="007D1358"/>
    <w:rsid w:val="007D2427"/>
    <w:rsid w:val="007D38EE"/>
    <w:rsid w:val="007D61B4"/>
    <w:rsid w:val="007D6CED"/>
    <w:rsid w:val="007E05C9"/>
    <w:rsid w:val="007E0CE9"/>
    <w:rsid w:val="007E1D24"/>
    <w:rsid w:val="007E2D64"/>
    <w:rsid w:val="007E2DC6"/>
    <w:rsid w:val="007E38F6"/>
    <w:rsid w:val="007E65B5"/>
    <w:rsid w:val="007E7143"/>
    <w:rsid w:val="007E78E9"/>
    <w:rsid w:val="007F23A4"/>
    <w:rsid w:val="007F26AC"/>
    <w:rsid w:val="007F36DB"/>
    <w:rsid w:val="007F37BC"/>
    <w:rsid w:val="007F3DC0"/>
    <w:rsid w:val="007F40A1"/>
    <w:rsid w:val="007F52D4"/>
    <w:rsid w:val="007F7983"/>
    <w:rsid w:val="00801747"/>
    <w:rsid w:val="00802F9A"/>
    <w:rsid w:val="00805113"/>
    <w:rsid w:val="00805BF6"/>
    <w:rsid w:val="0081091E"/>
    <w:rsid w:val="00810941"/>
    <w:rsid w:val="00811734"/>
    <w:rsid w:val="00811DB3"/>
    <w:rsid w:val="008124BE"/>
    <w:rsid w:val="00814137"/>
    <w:rsid w:val="00814E78"/>
    <w:rsid w:val="00814EFA"/>
    <w:rsid w:val="00815504"/>
    <w:rsid w:val="00816400"/>
    <w:rsid w:val="00816CC9"/>
    <w:rsid w:val="0082086C"/>
    <w:rsid w:val="00821035"/>
    <w:rsid w:val="00821E3E"/>
    <w:rsid w:val="008230AB"/>
    <w:rsid w:val="008248E5"/>
    <w:rsid w:val="00824B30"/>
    <w:rsid w:val="0082506A"/>
    <w:rsid w:val="0082563A"/>
    <w:rsid w:val="00825888"/>
    <w:rsid w:val="00825CCC"/>
    <w:rsid w:val="00827484"/>
    <w:rsid w:val="00830136"/>
    <w:rsid w:val="00830938"/>
    <w:rsid w:val="00830D51"/>
    <w:rsid w:val="00831A55"/>
    <w:rsid w:val="008329DB"/>
    <w:rsid w:val="00833516"/>
    <w:rsid w:val="00835132"/>
    <w:rsid w:val="008376B7"/>
    <w:rsid w:val="00837E9A"/>
    <w:rsid w:val="00841A91"/>
    <w:rsid w:val="008444A7"/>
    <w:rsid w:val="00844A5B"/>
    <w:rsid w:val="0084538E"/>
    <w:rsid w:val="00847F8C"/>
    <w:rsid w:val="008516DF"/>
    <w:rsid w:val="00852971"/>
    <w:rsid w:val="00853C86"/>
    <w:rsid w:val="00856FA4"/>
    <w:rsid w:val="008607AD"/>
    <w:rsid w:val="00860AC6"/>
    <w:rsid w:val="0086161C"/>
    <w:rsid w:val="00864D6B"/>
    <w:rsid w:val="00864F0B"/>
    <w:rsid w:val="00866717"/>
    <w:rsid w:val="0086672B"/>
    <w:rsid w:val="00866B62"/>
    <w:rsid w:val="00866CA6"/>
    <w:rsid w:val="008675E4"/>
    <w:rsid w:val="00870F55"/>
    <w:rsid w:val="008719D5"/>
    <w:rsid w:val="008722BD"/>
    <w:rsid w:val="008738E4"/>
    <w:rsid w:val="008744FA"/>
    <w:rsid w:val="00875B58"/>
    <w:rsid w:val="00875FDE"/>
    <w:rsid w:val="0087691D"/>
    <w:rsid w:val="0087748D"/>
    <w:rsid w:val="00877B52"/>
    <w:rsid w:val="008803AA"/>
    <w:rsid w:val="00880944"/>
    <w:rsid w:val="008817DB"/>
    <w:rsid w:val="00882137"/>
    <w:rsid w:val="00883963"/>
    <w:rsid w:val="00883FB6"/>
    <w:rsid w:val="0088425E"/>
    <w:rsid w:val="00884E7B"/>
    <w:rsid w:val="008852E8"/>
    <w:rsid w:val="00886DA7"/>
    <w:rsid w:val="008874A4"/>
    <w:rsid w:val="008903B6"/>
    <w:rsid w:val="00891280"/>
    <w:rsid w:val="00892731"/>
    <w:rsid w:val="008934B0"/>
    <w:rsid w:val="0089437E"/>
    <w:rsid w:val="008953D3"/>
    <w:rsid w:val="00896B86"/>
    <w:rsid w:val="0089798F"/>
    <w:rsid w:val="008A2BD6"/>
    <w:rsid w:val="008A5BE5"/>
    <w:rsid w:val="008A62EF"/>
    <w:rsid w:val="008B1208"/>
    <w:rsid w:val="008B16FC"/>
    <w:rsid w:val="008B2990"/>
    <w:rsid w:val="008B2BA3"/>
    <w:rsid w:val="008B491A"/>
    <w:rsid w:val="008B5D8B"/>
    <w:rsid w:val="008B648A"/>
    <w:rsid w:val="008C1ACA"/>
    <w:rsid w:val="008C21C6"/>
    <w:rsid w:val="008C235B"/>
    <w:rsid w:val="008C38C0"/>
    <w:rsid w:val="008C482A"/>
    <w:rsid w:val="008C70A6"/>
    <w:rsid w:val="008D1574"/>
    <w:rsid w:val="008D29F0"/>
    <w:rsid w:val="008D2B0A"/>
    <w:rsid w:val="008D4CDC"/>
    <w:rsid w:val="008D526F"/>
    <w:rsid w:val="008D58D9"/>
    <w:rsid w:val="008D5B89"/>
    <w:rsid w:val="008D5C09"/>
    <w:rsid w:val="008D5D99"/>
    <w:rsid w:val="008D5EDB"/>
    <w:rsid w:val="008D6684"/>
    <w:rsid w:val="008E15A6"/>
    <w:rsid w:val="008E332B"/>
    <w:rsid w:val="008E38AE"/>
    <w:rsid w:val="008E4D4E"/>
    <w:rsid w:val="008E5B5A"/>
    <w:rsid w:val="008E69F4"/>
    <w:rsid w:val="008F08A1"/>
    <w:rsid w:val="008F125E"/>
    <w:rsid w:val="008F12B6"/>
    <w:rsid w:val="008F1B80"/>
    <w:rsid w:val="008F3AB7"/>
    <w:rsid w:val="008F5D94"/>
    <w:rsid w:val="008F5DED"/>
    <w:rsid w:val="008F6E92"/>
    <w:rsid w:val="008F6FAC"/>
    <w:rsid w:val="008F7A33"/>
    <w:rsid w:val="008F7C80"/>
    <w:rsid w:val="00900542"/>
    <w:rsid w:val="009007F4"/>
    <w:rsid w:val="009010FF"/>
    <w:rsid w:val="00901445"/>
    <w:rsid w:val="009015E7"/>
    <w:rsid w:val="00901E1A"/>
    <w:rsid w:val="00901F91"/>
    <w:rsid w:val="00902361"/>
    <w:rsid w:val="00902769"/>
    <w:rsid w:val="00902B20"/>
    <w:rsid w:val="00903429"/>
    <w:rsid w:val="00903BB7"/>
    <w:rsid w:val="009042E9"/>
    <w:rsid w:val="00905A15"/>
    <w:rsid w:val="0090666B"/>
    <w:rsid w:val="00907F81"/>
    <w:rsid w:val="00910413"/>
    <w:rsid w:val="00913C52"/>
    <w:rsid w:val="00914F0F"/>
    <w:rsid w:val="00915770"/>
    <w:rsid w:val="00915A72"/>
    <w:rsid w:val="00915DF3"/>
    <w:rsid w:val="00916867"/>
    <w:rsid w:val="009204D0"/>
    <w:rsid w:val="0092290A"/>
    <w:rsid w:val="00922A07"/>
    <w:rsid w:val="009244B1"/>
    <w:rsid w:val="0092558B"/>
    <w:rsid w:val="00925B21"/>
    <w:rsid w:val="009261DB"/>
    <w:rsid w:val="0092698C"/>
    <w:rsid w:val="00926B93"/>
    <w:rsid w:val="00927657"/>
    <w:rsid w:val="009302EB"/>
    <w:rsid w:val="00931C41"/>
    <w:rsid w:val="00934346"/>
    <w:rsid w:val="009351EE"/>
    <w:rsid w:val="009355C4"/>
    <w:rsid w:val="00935E89"/>
    <w:rsid w:val="00937278"/>
    <w:rsid w:val="00940126"/>
    <w:rsid w:val="0094154D"/>
    <w:rsid w:val="00942024"/>
    <w:rsid w:val="0094246F"/>
    <w:rsid w:val="00945287"/>
    <w:rsid w:val="00945688"/>
    <w:rsid w:val="00946243"/>
    <w:rsid w:val="00946258"/>
    <w:rsid w:val="009528C3"/>
    <w:rsid w:val="00952B22"/>
    <w:rsid w:val="0095366D"/>
    <w:rsid w:val="00953841"/>
    <w:rsid w:val="00953ABE"/>
    <w:rsid w:val="009554A2"/>
    <w:rsid w:val="0095573C"/>
    <w:rsid w:val="009577A7"/>
    <w:rsid w:val="00957B2C"/>
    <w:rsid w:val="009603A8"/>
    <w:rsid w:val="009607B7"/>
    <w:rsid w:val="00960901"/>
    <w:rsid w:val="00961372"/>
    <w:rsid w:val="00963E80"/>
    <w:rsid w:val="00965F50"/>
    <w:rsid w:val="00966292"/>
    <w:rsid w:val="0096704C"/>
    <w:rsid w:val="00967308"/>
    <w:rsid w:val="00970DCC"/>
    <w:rsid w:val="00971698"/>
    <w:rsid w:val="009722BA"/>
    <w:rsid w:val="0097388D"/>
    <w:rsid w:val="009743D9"/>
    <w:rsid w:val="00974895"/>
    <w:rsid w:val="009754E1"/>
    <w:rsid w:val="00976322"/>
    <w:rsid w:val="00977D85"/>
    <w:rsid w:val="00981AE0"/>
    <w:rsid w:val="00982043"/>
    <w:rsid w:val="00982BB0"/>
    <w:rsid w:val="00983A7A"/>
    <w:rsid w:val="00983FAB"/>
    <w:rsid w:val="0098487D"/>
    <w:rsid w:val="00985C87"/>
    <w:rsid w:val="00986D37"/>
    <w:rsid w:val="00986E16"/>
    <w:rsid w:val="0098745D"/>
    <w:rsid w:val="00987DA0"/>
    <w:rsid w:val="00987F9B"/>
    <w:rsid w:val="009900EE"/>
    <w:rsid w:val="00991C20"/>
    <w:rsid w:val="009931FE"/>
    <w:rsid w:val="009934E4"/>
    <w:rsid w:val="0099651D"/>
    <w:rsid w:val="00996A5B"/>
    <w:rsid w:val="00996BF3"/>
    <w:rsid w:val="00997330"/>
    <w:rsid w:val="009A0A71"/>
    <w:rsid w:val="009A0D27"/>
    <w:rsid w:val="009A1144"/>
    <w:rsid w:val="009A1BCC"/>
    <w:rsid w:val="009A28D9"/>
    <w:rsid w:val="009A29C6"/>
    <w:rsid w:val="009A324E"/>
    <w:rsid w:val="009A5035"/>
    <w:rsid w:val="009A5577"/>
    <w:rsid w:val="009B0380"/>
    <w:rsid w:val="009B1328"/>
    <w:rsid w:val="009B17D6"/>
    <w:rsid w:val="009B2433"/>
    <w:rsid w:val="009B2A20"/>
    <w:rsid w:val="009B2F95"/>
    <w:rsid w:val="009B52BC"/>
    <w:rsid w:val="009B7416"/>
    <w:rsid w:val="009C0572"/>
    <w:rsid w:val="009C14C8"/>
    <w:rsid w:val="009C19E7"/>
    <w:rsid w:val="009C1A7B"/>
    <w:rsid w:val="009C1CC1"/>
    <w:rsid w:val="009C27C2"/>
    <w:rsid w:val="009C392F"/>
    <w:rsid w:val="009C4FE1"/>
    <w:rsid w:val="009C511C"/>
    <w:rsid w:val="009C6275"/>
    <w:rsid w:val="009C6423"/>
    <w:rsid w:val="009D0E4E"/>
    <w:rsid w:val="009D25DC"/>
    <w:rsid w:val="009D41E0"/>
    <w:rsid w:val="009E10A1"/>
    <w:rsid w:val="009E2997"/>
    <w:rsid w:val="009E2A6A"/>
    <w:rsid w:val="009E688C"/>
    <w:rsid w:val="009E7A8D"/>
    <w:rsid w:val="009F01A2"/>
    <w:rsid w:val="009F0DC3"/>
    <w:rsid w:val="009F1253"/>
    <w:rsid w:val="009F194E"/>
    <w:rsid w:val="009F1FBA"/>
    <w:rsid w:val="009F25E7"/>
    <w:rsid w:val="009F2F82"/>
    <w:rsid w:val="009F3D92"/>
    <w:rsid w:val="009F3EB4"/>
    <w:rsid w:val="009F475C"/>
    <w:rsid w:val="009F603E"/>
    <w:rsid w:val="009F702F"/>
    <w:rsid w:val="009F79F0"/>
    <w:rsid w:val="00A00189"/>
    <w:rsid w:val="00A0249D"/>
    <w:rsid w:val="00A04E51"/>
    <w:rsid w:val="00A055DD"/>
    <w:rsid w:val="00A069A0"/>
    <w:rsid w:val="00A07783"/>
    <w:rsid w:val="00A07E00"/>
    <w:rsid w:val="00A07ED9"/>
    <w:rsid w:val="00A10F3D"/>
    <w:rsid w:val="00A11A9C"/>
    <w:rsid w:val="00A134C3"/>
    <w:rsid w:val="00A1610C"/>
    <w:rsid w:val="00A17587"/>
    <w:rsid w:val="00A179DE"/>
    <w:rsid w:val="00A209B0"/>
    <w:rsid w:val="00A20EB8"/>
    <w:rsid w:val="00A24416"/>
    <w:rsid w:val="00A25EE5"/>
    <w:rsid w:val="00A26056"/>
    <w:rsid w:val="00A26800"/>
    <w:rsid w:val="00A26D79"/>
    <w:rsid w:val="00A2753E"/>
    <w:rsid w:val="00A30CC6"/>
    <w:rsid w:val="00A311EE"/>
    <w:rsid w:val="00A339CC"/>
    <w:rsid w:val="00A34232"/>
    <w:rsid w:val="00A34EF2"/>
    <w:rsid w:val="00A35AE8"/>
    <w:rsid w:val="00A364F5"/>
    <w:rsid w:val="00A410B7"/>
    <w:rsid w:val="00A426C8"/>
    <w:rsid w:val="00A42C06"/>
    <w:rsid w:val="00A42C67"/>
    <w:rsid w:val="00A42D7E"/>
    <w:rsid w:val="00A440AB"/>
    <w:rsid w:val="00A446B6"/>
    <w:rsid w:val="00A44831"/>
    <w:rsid w:val="00A50B70"/>
    <w:rsid w:val="00A51DD5"/>
    <w:rsid w:val="00A51E6A"/>
    <w:rsid w:val="00A526ED"/>
    <w:rsid w:val="00A52710"/>
    <w:rsid w:val="00A544CF"/>
    <w:rsid w:val="00A54F7D"/>
    <w:rsid w:val="00A551BC"/>
    <w:rsid w:val="00A56BD4"/>
    <w:rsid w:val="00A57CAB"/>
    <w:rsid w:val="00A609FE"/>
    <w:rsid w:val="00A616D5"/>
    <w:rsid w:val="00A61B9C"/>
    <w:rsid w:val="00A62F60"/>
    <w:rsid w:val="00A64CDC"/>
    <w:rsid w:val="00A65201"/>
    <w:rsid w:val="00A6716D"/>
    <w:rsid w:val="00A7087E"/>
    <w:rsid w:val="00A70EDB"/>
    <w:rsid w:val="00A71A04"/>
    <w:rsid w:val="00A71C23"/>
    <w:rsid w:val="00A731BA"/>
    <w:rsid w:val="00A73A33"/>
    <w:rsid w:val="00A80120"/>
    <w:rsid w:val="00A8236E"/>
    <w:rsid w:val="00A82F4D"/>
    <w:rsid w:val="00A83E86"/>
    <w:rsid w:val="00A845FE"/>
    <w:rsid w:val="00A84653"/>
    <w:rsid w:val="00A857F9"/>
    <w:rsid w:val="00A8588E"/>
    <w:rsid w:val="00A85F5E"/>
    <w:rsid w:val="00A86F6D"/>
    <w:rsid w:val="00A87443"/>
    <w:rsid w:val="00A903CF"/>
    <w:rsid w:val="00A90671"/>
    <w:rsid w:val="00A90BCE"/>
    <w:rsid w:val="00A91314"/>
    <w:rsid w:val="00A9199D"/>
    <w:rsid w:val="00A92883"/>
    <w:rsid w:val="00A933BE"/>
    <w:rsid w:val="00AA0B62"/>
    <w:rsid w:val="00AA1174"/>
    <w:rsid w:val="00AA1421"/>
    <w:rsid w:val="00AA1F53"/>
    <w:rsid w:val="00AA2245"/>
    <w:rsid w:val="00AA46A5"/>
    <w:rsid w:val="00AA51BC"/>
    <w:rsid w:val="00AA579C"/>
    <w:rsid w:val="00AA75F0"/>
    <w:rsid w:val="00AB1FDC"/>
    <w:rsid w:val="00AB4B05"/>
    <w:rsid w:val="00AB56A2"/>
    <w:rsid w:val="00AB6922"/>
    <w:rsid w:val="00AB6F16"/>
    <w:rsid w:val="00AC0105"/>
    <w:rsid w:val="00AC0275"/>
    <w:rsid w:val="00AC05BB"/>
    <w:rsid w:val="00AC07A1"/>
    <w:rsid w:val="00AC15A3"/>
    <w:rsid w:val="00AC175E"/>
    <w:rsid w:val="00AC4016"/>
    <w:rsid w:val="00AC55EA"/>
    <w:rsid w:val="00AC57B8"/>
    <w:rsid w:val="00AC6C9B"/>
    <w:rsid w:val="00AC6DA0"/>
    <w:rsid w:val="00AC7398"/>
    <w:rsid w:val="00AC79BF"/>
    <w:rsid w:val="00AC79CF"/>
    <w:rsid w:val="00AD000D"/>
    <w:rsid w:val="00AD01A0"/>
    <w:rsid w:val="00AD2D54"/>
    <w:rsid w:val="00AD597B"/>
    <w:rsid w:val="00AD5CC7"/>
    <w:rsid w:val="00AD6B64"/>
    <w:rsid w:val="00AD7584"/>
    <w:rsid w:val="00AE0EA3"/>
    <w:rsid w:val="00AE1249"/>
    <w:rsid w:val="00AE164F"/>
    <w:rsid w:val="00AE4A2B"/>
    <w:rsid w:val="00AE5FA4"/>
    <w:rsid w:val="00AE6808"/>
    <w:rsid w:val="00AE7BF8"/>
    <w:rsid w:val="00AE7EE8"/>
    <w:rsid w:val="00AF027D"/>
    <w:rsid w:val="00AF03FA"/>
    <w:rsid w:val="00AF12DB"/>
    <w:rsid w:val="00AF14CF"/>
    <w:rsid w:val="00AF1558"/>
    <w:rsid w:val="00AF21AC"/>
    <w:rsid w:val="00AF2507"/>
    <w:rsid w:val="00AF4866"/>
    <w:rsid w:val="00AF4A7A"/>
    <w:rsid w:val="00AF4D14"/>
    <w:rsid w:val="00AF5CA2"/>
    <w:rsid w:val="00AF5F89"/>
    <w:rsid w:val="00AF6242"/>
    <w:rsid w:val="00AF66CC"/>
    <w:rsid w:val="00AF73FC"/>
    <w:rsid w:val="00AF77EF"/>
    <w:rsid w:val="00AF7853"/>
    <w:rsid w:val="00AF7B4B"/>
    <w:rsid w:val="00B00CAD"/>
    <w:rsid w:val="00B0108C"/>
    <w:rsid w:val="00B011A0"/>
    <w:rsid w:val="00B05939"/>
    <w:rsid w:val="00B0675B"/>
    <w:rsid w:val="00B07612"/>
    <w:rsid w:val="00B078A9"/>
    <w:rsid w:val="00B10885"/>
    <w:rsid w:val="00B11053"/>
    <w:rsid w:val="00B123BD"/>
    <w:rsid w:val="00B12989"/>
    <w:rsid w:val="00B13238"/>
    <w:rsid w:val="00B14359"/>
    <w:rsid w:val="00B1452A"/>
    <w:rsid w:val="00B14667"/>
    <w:rsid w:val="00B148A4"/>
    <w:rsid w:val="00B14BFA"/>
    <w:rsid w:val="00B178AD"/>
    <w:rsid w:val="00B17C98"/>
    <w:rsid w:val="00B20446"/>
    <w:rsid w:val="00B2171D"/>
    <w:rsid w:val="00B22F82"/>
    <w:rsid w:val="00B23212"/>
    <w:rsid w:val="00B243BD"/>
    <w:rsid w:val="00B25894"/>
    <w:rsid w:val="00B262B3"/>
    <w:rsid w:val="00B263B4"/>
    <w:rsid w:val="00B2788B"/>
    <w:rsid w:val="00B27968"/>
    <w:rsid w:val="00B30BF3"/>
    <w:rsid w:val="00B31868"/>
    <w:rsid w:val="00B33F7E"/>
    <w:rsid w:val="00B3460C"/>
    <w:rsid w:val="00B34C24"/>
    <w:rsid w:val="00B34F39"/>
    <w:rsid w:val="00B35454"/>
    <w:rsid w:val="00B36F37"/>
    <w:rsid w:val="00B37D18"/>
    <w:rsid w:val="00B40987"/>
    <w:rsid w:val="00B42044"/>
    <w:rsid w:val="00B42C71"/>
    <w:rsid w:val="00B42E0B"/>
    <w:rsid w:val="00B43D7D"/>
    <w:rsid w:val="00B44538"/>
    <w:rsid w:val="00B472B8"/>
    <w:rsid w:val="00B476B4"/>
    <w:rsid w:val="00B479D0"/>
    <w:rsid w:val="00B50E71"/>
    <w:rsid w:val="00B515F9"/>
    <w:rsid w:val="00B51DCA"/>
    <w:rsid w:val="00B528C5"/>
    <w:rsid w:val="00B52C12"/>
    <w:rsid w:val="00B52C47"/>
    <w:rsid w:val="00B52DF3"/>
    <w:rsid w:val="00B52F59"/>
    <w:rsid w:val="00B542F4"/>
    <w:rsid w:val="00B5479F"/>
    <w:rsid w:val="00B5549D"/>
    <w:rsid w:val="00B600F8"/>
    <w:rsid w:val="00B6157E"/>
    <w:rsid w:val="00B62077"/>
    <w:rsid w:val="00B628EA"/>
    <w:rsid w:val="00B6298E"/>
    <w:rsid w:val="00B6313B"/>
    <w:rsid w:val="00B63B7B"/>
    <w:rsid w:val="00B677CB"/>
    <w:rsid w:val="00B67952"/>
    <w:rsid w:val="00B700E2"/>
    <w:rsid w:val="00B70515"/>
    <w:rsid w:val="00B7131E"/>
    <w:rsid w:val="00B722D1"/>
    <w:rsid w:val="00B73880"/>
    <w:rsid w:val="00B73EFE"/>
    <w:rsid w:val="00B746F9"/>
    <w:rsid w:val="00B75168"/>
    <w:rsid w:val="00B751CA"/>
    <w:rsid w:val="00B75C09"/>
    <w:rsid w:val="00B7758C"/>
    <w:rsid w:val="00B77A01"/>
    <w:rsid w:val="00B80C06"/>
    <w:rsid w:val="00B80FB3"/>
    <w:rsid w:val="00B81505"/>
    <w:rsid w:val="00B82E73"/>
    <w:rsid w:val="00B83315"/>
    <w:rsid w:val="00B83791"/>
    <w:rsid w:val="00B83DB1"/>
    <w:rsid w:val="00B84A6D"/>
    <w:rsid w:val="00B84DC3"/>
    <w:rsid w:val="00B85A61"/>
    <w:rsid w:val="00B85AE8"/>
    <w:rsid w:val="00B87332"/>
    <w:rsid w:val="00B9066C"/>
    <w:rsid w:val="00B91D36"/>
    <w:rsid w:val="00B92970"/>
    <w:rsid w:val="00B937B0"/>
    <w:rsid w:val="00B9391D"/>
    <w:rsid w:val="00B93EC0"/>
    <w:rsid w:val="00B945B6"/>
    <w:rsid w:val="00B950D2"/>
    <w:rsid w:val="00B953D7"/>
    <w:rsid w:val="00B95628"/>
    <w:rsid w:val="00B95C43"/>
    <w:rsid w:val="00B97DE6"/>
    <w:rsid w:val="00BA057A"/>
    <w:rsid w:val="00BA05CC"/>
    <w:rsid w:val="00BA0EFA"/>
    <w:rsid w:val="00BA2053"/>
    <w:rsid w:val="00BA24B6"/>
    <w:rsid w:val="00BA2625"/>
    <w:rsid w:val="00BA3E5D"/>
    <w:rsid w:val="00BA49C6"/>
    <w:rsid w:val="00BA5632"/>
    <w:rsid w:val="00BA5BEF"/>
    <w:rsid w:val="00BA5DBB"/>
    <w:rsid w:val="00BA615B"/>
    <w:rsid w:val="00BA66E9"/>
    <w:rsid w:val="00BA6BC5"/>
    <w:rsid w:val="00BA77F6"/>
    <w:rsid w:val="00BA7D50"/>
    <w:rsid w:val="00BB1A34"/>
    <w:rsid w:val="00BB462C"/>
    <w:rsid w:val="00BB4FE6"/>
    <w:rsid w:val="00BB572B"/>
    <w:rsid w:val="00BB6394"/>
    <w:rsid w:val="00BB6925"/>
    <w:rsid w:val="00BB6CF6"/>
    <w:rsid w:val="00BB7AD7"/>
    <w:rsid w:val="00BC1E04"/>
    <w:rsid w:val="00BC33A0"/>
    <w:rsid w:val="00BC33F6"/>
    <w:rsid w:val="00BC362D"/>
    <w:rsid w:val="00BC3DD7"/>
    <w:rsid w:val="00BC4A05"/>
    <w:rsid w:val="00BC522B"/>
    <w:rsid w:val="00BD06E6"/>
    <w:rsid w:val="00BD328C"/>
    <w:rsid w:val="00BD3FA0"/>
    <w:rsid w:val="00BD4E41"/>
    <w:rsid w:val="00BD591C"/>
    <w:rsid w:val="00BD5AB7"/>
    <w:rsid w:val="00BD77FD"/>
    <w:rsid w:val="00BD78EC"/>
    <w:rsid w:val="00BE045A"/>
    <w:rsid w:val="00BE1981"/>
    <w:rsid w:val="00BE234C"/>
    <w:rsid w:val="00BE25F2"/>
    <w:rsid w:val="00BE3241"/>
    <w:rsid w:val="00BE3E1E"/>
    <w:rsid w:val="00BE426C"/>
    <w:rsid w:val="00BE4729"/>
    <w:rsid w:val="00BE5FD6"/>
    <w:rsid w:val="00BE6F3A"/>
    <w:rsid w:val="00BE7192"/>
    <w:rsid w:val="00BE76C6"/>
    <w:rsid w:val="00BF0B31"/>
    <w:rsid w:val="00BF0BF4"/>
    <w:rsid w:val="00BF1D15"/>
    <w:rsid w:val="00BF2FDD"/>
    <w:rsid w:val="00BF309A"/>
    <w:rsid w:val="00BF3E7C"/>
    <w:rsid w:val="00BF4136"/>
    <w:rsid w:val="00BF4EDF"/>
    <w:rsid w:val="00BF6A1F"/>
    <w:rsid w:val="00C0134A"/>
    <w:rsid w:val="00C01FD7"/>
    <w:rsid w:val="00C0219B"/>
    <w:rsid w:val="00C02638"/>
    <w:rsid w:val="00C02935"/>
    <w:rsid w:val="00C029F6"/>
    <w:rsid w:val="00C06099"/>
    <w:rsid w:val="00C063D5"/>
    <w:rsid w:val="00C07B8A"/>
    <w:rsid w:val="00C10B19"/>
    <w:rsid w:val="00C11186"/>
    <w:rsid w:val="00C112C7"/>
    <w:rsid w:val="00C12389"/>
    <w:rsid w:val="00C137E0"/>
    <w:rsid w:val="00C13C35"/>
    <w:rsid w:val="00C14419"/>
    <w:rsid w:val="00C146C3"/>
    <w:rsid w:val="00C14B51"/>
    <w:rsid w:val="00C14C19"/>
    <w:rsid w:val="00C161D0"/>
    <w:rsid w:val="00C16625"/>
    <w:rsid w:val="00C175A8"/>
    <w:rsid w:val="00C1777E"/>
    <w:rsid w:val="00C2111F"/>
    <w:rsid w:val="00C22866"/>
    <w:rsid w:val="00C22ABA"/>
    <w:rsid w:val="00C244D0"/>
    <w:rsid w:val="00C24BFC"/>
    <w:rsid w:val="00C25252"/>
    <w:rsid w:val="00C25C23"/>
    <w:rsid w:val="00C25CA6"/>
    <w:rsid w:val="00C27938"/>
    <w:rsid w:val="00C3082E"/>
    <w:rsid w:val="00C30CD2"/>
    <w:rsid w:val="00C30F49"/>
    <w:rsid w:val="00C315D5"/>
    <w:rsid w:val="00C3171F"/>
    <w:rsid w:val="00C32767"/>
    <w:rsid w:val="00C34B32"/>
    <w:rsid w:val="00C359A0"/>
    <w:rsid w:val="00C3707E"/>
    <w:rsid w:val="00C37530"/>
    <w:rsid w:val="00C37CAD"/>
    <w:rsid w:val="00C409F4"/>
    <w:rsid w:val="00C40E4A"/>
    <w:rsid w:val="00C42094"/>
    <w:rsid w:val="00C4230F"/>
    <w:rsid w:val="00C423A3"/>
    <w:rsid w:val="00C44816"/>
    <w:rsid w:val="00C44EE3"/>
    <w:rsid w:val="00C45F36"/>
    <w:rsid w:val="00C500BD"/>
    <w:rsid w:val="00C53049"/>
    <w:rsid w:val="00C562D1"/>
    <w:rsid w:val="00C60151"/>
    <w:rsid w:val="00C603B9"/>
    <w:rsid w:val="00C633E9"/>
    <w:rsid w:val="00C634CE"/>
    <w:rsid w:val="00C63839"/>
    <w:rsid w:val="00C63F01"/>
    <w:rsid w:val="00C63FB4"/>
    <w:rsid w:val="00C64325"/>
    <w:rsid w:val="00C646CC"/>
    <w:rsid w:val="00C64D27"/>
    <w:rsid w:val="00C64D60"/>
    <w:rsid w:val="00C64F83"/>
    <w:rsid w:val="00C65274"/>
    <w:rsid w:val="00C6666B"/>
    <w:rsid w:val="00C66ACD"/>
    <w:rsid w:val="00C67040"/>
    <w:rsid w:val="00C70B6C"/>
    <w:rsid w:val="00C70BE4"/>
    <w:rsid w:val="00C72DA1"/>
    <w:rsid w:val="00C7422C"/>
    <w:rsid w:val="00C74C49"/>
    <w:rsid w:val="00C75487"/>
    <w:rsid w:val="00C7551E"/>
    <w:rsid w:val="00C758F9"/>
    <w:rsid w:val="00C771BE"/>
    <w:rsid w:val="00C8080F"/>
    <w:rsid w:val="00C81C6D"/>
    <w:rsid w:val="00C8208F"/>
    <w:rsid w:val="00C823CE"/>
    <w:rsid w:val="00C8345F"/>
    <w:rsid w:val="00C844A1"/>
    <w:rsid w:val="00C84E87"/>
    <w:rsid w:val="00C870FC"/>
    <w:rsid w:val="00C872BA"/>
    <w:rsid w:val="00C9217B"/>
    <w:rsid w:val="00C92626"/>
    <w:rsid w:val="00C92667"/>
    <w:rsid w:val="00C93980"/>
    <w:rsid w:val="00C93ACF"/>
    <w:rsid w:val="00C95C98"/>
    <w:rsid w:val="00C95E51"/>
    <w:rsid w:val="00C96FCA"/>
    <w:rsid w:val="00CA08A6"/>
    <w:rsid w:val="00CA094B"/>
    <w:rsid w:val="00CA0EA4"/>
    <w:rsid w:val="00CA29B2"/>
    <w:rsid w:val="00CA334E"/>
    <w:rsid w:val="00CA37FF"/>
    <w:rsid w:val="00CA4C35"/>
    <w:rsid w:val="00CA51ED"/>
    <w:rsid w:val="00CA5A49"/>
    <w:rsid w:val="00CA602D"/>
    <w:rsid w:val="00CA6C4D"/>
    <w:rsid w:val="00CA748B"/>
    <w:rsid w:val="00CA7A8F"/>
    <w:rsid w:val="00CA7E23"/>
    <w:rsid w:val="00CA7F9D"/>
    <w:rsid w:val="00CB0E47"/>
    <w:rsid w:val="00CB2675"/>
    <w:rsid w:val="00CB2B1E"/>
    <w:rsid w:val="00CB326E"/>
    <w:rsid w:val="00CB443E"/>
    <w:rsid w:val="00CC03FE"/>
    <w:rsid w:val="00CC0CA4"/>
    <w:rsid w:val="00CC0EC4"/>
    <w:rsid w:val="00CC158B"/>
    <w:rsid w:val="00CC162C"/>
    <w:rsid w:val="00CC1986"/>
    <w:rsid w:val="00CC2CCA"/>
    <w:rsid w:val="00CC344D"/>
    <w:rsid w:val="00CC3BF4"/>
    <w:rsid w:val="00CC4877"/>
    <w:rsid w:val="00CC52D3"/>
    <w:rsid w:val="00CC5989"/>
    <w:rsid w:val="00CC66A5"/>
    <w:rsid w:val="00CC7010"/>
    <w:rsid w:val="00CC76CC"/>
    <w:rsid w:val="00CC79E6"/>
    <w:rsid w:val="00CD0916"/>
    <w:rsid w:val="00CD256C"/>
    <w:rsid w:val="00CD31B6"/>
    <w:rsid w:val="00CD3235"/>
    <w:rsid w:val="00CD3244"/>
    <w:rsid w:val="00CD49FA"/>
    <w:rsid w:val="00CD66DF"/>
    <w:rsid w:val="00CD7CAB"/>
    <w:rsid w:val="00CE0D81"/>
    <w:rsid w:val="00CE20CA"/>
    <w:rsid w:val="00CE2F72"/>
    <w:rsid w:val="00CE3965"/>
    <w:rsid w:val="00CE3FDA"/>
    <w:rsid w:val="00CE4A8B"/>
    <w:rsid w:val="00CE5460"/>
    <w:rsid w:val="00CE746F"/>
    <w:rsid w:val="00CF17BF"/>
    <w:rsid w:val="00CF2418"/>
    <w:rsid w:val="00CF3562"/>
    <w:rsid w:val="00CF4293"/>
    <w:rsid w:val="00CF59F4"/>
    <w:rsid w:val="00CF7631"/>
    <w:rsid w:val="00D0029E"/>
    <w:rsid w:val="00D01206"/>
    <w:rsid w:val="00D01423"/>
    <w:rsid w:val="00D021BA"/>
    <w:rsid w:val="00D02751"/>
    <w:rsid w:val="00D02B8C"/>
    <w:rsid w:val="00D06084"/>
    <w:rsid w:val="00D06443"/>
    <w:rsid w:val="00D06616"/>
    <w:rsid w:val="00D0695B"/>
    <w:rsid w:val="00D06B65"/>
    <w:rsid w:val="00D101FC"/>
    <w:rsid w:val="00D10440"/>
    <w:rsid w:val="00D109BC"/>
    <w:rsid w:val="00D1264E"/>
    <w:rsid w:val="00D13311"/>
    <w:rsid w:val="00D1385D"/>
    <w:rsid w:val="00D14AC1"/>
    <w:rsid w:val="00D17D83"/>
    <w:rsid w:val="00D17E8C"/>
    <w:rsid w:val="00D208CA"/>
    <w:rsid w:val="00D212EC"/>
    <w:rsid w:val="00D22855"/>
    <w:rsid w:val="00D2666C"/>
    <w:rsid w:val="00D279B7"/>
    <w:rsid w:val="00D27ABD"/>
    <w:rsid w:val="00D300F2"/>
    <w:rsid w:val="00D30630"/>
    <w:rsid w:val="00D30B9A"/>
    <w:rsid w:val="00D31F39"/>
    <w:rsid w:val="00D32E49"/>
    <w:rsid w:val="00D33879"/>
    <w:rsid w:val="00D346DD"/>
    <w:rsid w:val="00D3577F"/>
    <w:rsid w:val="00D36D0B"/>
    <w:rsid w:val="00D37BFD"/>
    <w:rsid w:val="00D408C7"/>
    <w:rsid w:val="00D42BDC"/>
    <w:rsid w:val="00D45E99"/>
    <w:rsid w:val="00D50C9E"/>
    <w:rsid w:val="00D516C4"/>
    <w:rsid w:val="00D52F25"/>
    <w:rsid w:val="00D534B3"/>
    <w:rsid w:val="00D53BE0"/>
    <w:rsid w:val="00D55C77"/>
    <w:rsid w:val="00D55F11"/>
    <w:rsid w:val="00D60519"/>
    <w:rsid w:val="00D605EF"/>
    <w:rsid w:val="00D64162"/>
    <w:rsid w:val="00D64290"/>
    <w:rsid w:val="00D64673"/>
    <w:rsid w:val="00D64919"/>
    <w:rsid w:val="00D6491C"/>
    <w:rsid w:val="00D64B2F"/>
    <w:rsid w:val="00D6503E"/>
    <w:rsid w:val="00D65C21"/>
    <w:rsid w:val="00D66414"/>
    <w:rsid w:val="00D66CD8"/>
    <w:rsid w:val="00D7103E"/>
    <w:rsid w:val="00D71AC0"/>
    <w:rsid w:val="00D72A29"/>
    <w:rsid w:val="00D73E86"/>
    <w:rsid w:val="00D73FB8"/>
    <w:rsid w:val="00D7521A"/>
    <w:rsid w:val="00D757DD"/>
    <w:rsid w:val="00D812AB"/>
    <w:rsid w:val="00D82242"/>
    <w:rsid w:val="00D82AC5"/>
    <w:rsid w:val="00D84CCC"/>
    <w:rsid w:val="00D86695"/>
    <w:rsid w:val="00D8729E"/>
    <w:rsid w:val="00D87D40"/>
    <w:rsid w:val="00D90668"/>
    <w:rsid w:val="00D907BD"/>
    <w:rsid w:val="00D91273"/>
    <w:rsid w:val="00D915B0"/>
    <w:rsid w:val="00D93952"/>
    <w:rsid w:val="00D93AE0"/>
    <w:rsid w:val="00D93B66"/>
    <w:rsid w:val="00D94D62"/>
    <w:rsid w:val="00D9551C"/>
    <w:rsid w:val="00D9554B"/>
    <w:rsid w:val="00D964FC"/>
    <w:rsid w:val="00D97C6C"/>
    <w:rsid w:val="00DA0177"/>
    <w:rsid w:val="00DA0188"/>
    <w:rsid w:val="00DA0EFA"/>
    <w:rsid w:val="00DA18F9"/>
    <w:rsid w:val="00DA22B7"/>
    <w:rsid w:val="00DA2FB7"/>
    <w:rsid w:val="00DA315B"/>
    <w:rsid w:val="00DA553F"/>
    <w:rsid w:val="00DA5645"/>
    <w:rsid w:val="00DA56B7"/>
    <w:rsid w:val="00DA62FB"/>
    <w:rsid w:val="00DA6B0E"/>
    <w:rsid w:val="00DA7921"/>
    <w:rsid w:val="00DA7F06"/>
    <w:rsid w:val="00DB1456"/>
    <w:rsid w:val="00DB253A"/>
    <w:rsid w:val="00DB375C"/>
    <w:rsid w:val="00DB606D"/>
    <w:rsid w:val="00DB674C"/>
    <w:rsid w:val="00DB7742"/>
    <w:rsid w:val="00DB7B7A"/>
    <w:rsid w:val="00DC0756"/>
    <w:rsid w:val="00DC0E45"/>
    <w:rsid w:val="00DC2ABD"/>
    <w:rsid w:val="00DC4FAB"/>
    <w:rsid w:val="00DC5589"/>
    <w:rsid w:val="00DC75B1"/>
    <w:rsid w:val="00DD076B"/>
    <w:rsid w:val="00DD1226"/>
    <w:rsid w:val="00DD1690"/>
    <w:rsid w:val="00DD2370"/>
    <w:rsid w:val="00DD321D"/>
    <w:rsid w:val="00DD4B4C"/>
    <w:rsid w:val="00DD5E38"/>
    <w:rsid w:val="00DD6156"/>
    <w:rsid w:val="00DD75BA"/>
    <w:rsid w:val="00DD7B40"/>
    <w:rsid w:val="00DD7F9F"/>
    <w:rsid w:val="00DE002D"/>
    <w:rsid w:val="00DE01B7"/>
    <w:rsid w:val="00DE0A74"/>
    <w:rsid w:val="00DE1664"/>
    <w:rsid w:val="00DE3BEA"/>
    <w:rsid w:val="00DE3F33"/>
    <w:rsid w:val="00DE6655"/>
    <w:rsid w:val="00DE7B02"/>
    <w:rsid w:val="00DE7F15"/>
    <w:rsid w:val="00DF135A"/>
    <w:rsid w:val="00DF4627"/>
    <w:rsid w:val="00DF6A70"/>
    <w:rsid w:val="00DF7494"/>
    <w:rsid w:val="00DF7ED5"/>
    <w:rsid w:val="00E00548"/>
    <w:rsid w:val="00E018EF"/>
    <w:rsid w:val="00E03BD7"/>
    <w:rsid w:val="00E0413A"/>
    <w:rsid w:val="00E04546"/>
    <w:rsid w:val="00E05A67"/>
    <w:rsid w:val="00E0634B"/>
    <w:rsid w:val="00E071AD"/>
    <w:rsid w:val="00E07665"/>
    <w:rsid w:val="00E110B6"/>
    <w:rsid w:val="00E11299"/>
    <w:rsid w:val="00E11804"/>
    <w:rsid w:val="00E11DB4"/>
    <w:rsid w:val="00E133B8"/>
    <w:rsid w:val="00E1433B"/>
    <w:rsid w:val="00E14A11"/>
    <w:rsid w:val="00E14F0B"/>
    <w:rsid w:val="00E15911"/>
    <w:rsid w:val="00E17516"/>
    <w:rsid w:val="00E210C2"/>
    <w:rsid w:val="00E22B50"/>
    <w:rsid w:val="00E22CB2"/>
    <w:rsid w:val="00E243B7"/>
    <w:rsid w:val="00E24829"/>
    <w:rsid w:val="00E24E7A"/>
    <w:rsid w:val="00E26384"/>
    <w:rsid w:val="00E2664C"/>
    <w:rsid w:val="00E26E26"/>
    <w:rsid w:val="00E27BA8"/>
    <w:rsid w:val="00E32931"/>
    <w:rsid w:val="00E36116"/>
    <w:rsid w:val="00E36992"/>
    <w:rsid w:val="00E36EE5"/>
    <w:rsid w:val="00E40560"/>
    <w:rsid w:val="00E422CE"/>
    <w:rsid w:val="00E435AC"/>
    <w:rsid w:val="00E45283"/>
    <w:rsid w:val="00E45368"/>
    <w:rsid w:val="00E470D3"/>
    <w:rsid w:val="00E47596"/>
    <w:rsid w:val="00E511A4"/>
    <w:rsid w:val="00E53345"/>
    <w:rsid w:val="00E54273"/>
    <w:rsid w:val="00E54E1D"/>
    <w:rsid w:val="00E55255"/>
    <w:rsid w:val="00E561F5"/>
    <w:rsid w:val="00E564C3"/>
    <w:rsid w:val="00E57A3C"/>
    <w:rsid w:val="00E60035"/>
    <w:rsid w:val="00E609C3"/>
    <w:rsid w:val="00E61FA4"/>
    <w:rsid w:val="00E624D1"/>
    <w:rsid w:val="00E62576"/>
    <w:rsid w:val="00E62DCD"/>
    <w:rsid w:val="00E64228"/>
    <w:rsid w:val="00E665B6"/>
    <w:rsid w:val="00E67031"/>
    <w:rsid w:val="00E67145"/>
    <w:rsid w:val="00E675EB"/>
    <w:rsid w:val="00E71334"/>
    <w:rsid w:val="00E7133A"/>
    <w:rsid w:val="00E71640"/>
    <w:rsid w:val="00E71826"/>
    <w:rsid w:val="00E724D9"/>
    <w:rsid w:val="00E7284D"/>
    <w:rsid w:val="00E72B39"/>
    <w:rsid w:val="00E731C6"/>
    <w:rsid w:val="00E7635D"/>
    <w:rsid w:val="00E77169"/>
    <w:rsid w:val="00E823C2"/>
    <w:rsid w:val="00E84410"/>
    <w:rsid w:val="00E84EC9"/>
    <w:rsid w:val="00E85650"/>
    <w:rsid w:val="00E860E3"/>
    <w:rsid w:val="00E86480"/>
    <w:rsid w:val="00E86D6D"/>
    <w:rsid w:val="00E87BE1"/>
    <w:rsid w:val="00E87F7E"/>
    <w:rsid w:val="00E9156E"/>
    <w:rsid w:val="00E91E72"/>
    <w:rsid w:val="00E936C0"/>
    <w:rsid w:val="00E93A22"/>
    <w:rsid w:val="00E9591F"/>
    <w:rsid w:val="00E960CC"/>
    <w:rsid w:val="00E97224"/>
    <w:rsid w:val="00E97873"/>
    <w:rsid w:val="00EA05F3"/>
    <w:rsid w:val="00EA0E6A"/>
    <w:rsid w:val="00EA0F1D"/>
    <w:rsid w:val="00EA12AB"/>
    <w:rsid w:val="00EA1E67"/>
    <w:rsid w:val="00EA1F0D"/>
    <w:rsid w:val="00EA1FC8"/>
    <w:rsid w:val="00EA3530"/>
    <w:rsid w:val="00EA35C1"/>
    <w:rsid w:val="00EA41BA"/>
    <w:rsid w:val="00EA4275"/>
    <w:rsid w:val="00EA76A4"/>
    <w:rsid w:val="00EA77B6"/>
    <w:rsid w:val="00EA7D07"/>
    <w:rsid w:val="00EB118C"/>
    <w:rsid w:val="00EB2EA7"/>
    <w:rsid w:val="00EB5EF0"/>
    <w:rsid w:val="00EB7540"/>
    <w:rsid w:val="00EB7610"/>
    <w:rsid w:val="00EB7BE7"/>
    <w:rsid w:val="00EC0FFF"/>
    <w:rsid w:val="00EC1742"/>
    <w:rsid w:val="00EC21DB"/>
    <w:rsid w:val="00EC3944"/>
    <w:rsid w:val="00EC4426"/>
    <w:rsid w:val="00EC597A"/>
    <w:rsid w:val="00EC6B41"/>
    <w:rsid w:val="00EC7403"/>
    <w:rsid w:val="00ED102F"/>
    <w:rsid w:val="00ED141D"/>
    <w:rsid w:val="00ED1EE8"/>
    <w:rsid w:val="00ED51D2"/>
    <w:rsid w:val="00ED5C19"/>
    <w:rsid w:val="00ED6195"/>
    <w:rsid w:val="00ED6271"/>
    <w:rsid w:val="00ED73E1"/>
    <w:rsid w:val="00EE0023"/>
    <w:rsid w:val="00EE09C8"/>
    <w:rsid w:val="00EE19E7"/>
    <w:rsid w:val="00EE21C6"/>
    <w:rsid w:val="00EE3D07"/>
    <w:rsid w:val="00EE3F7D"/>
    <w:rsid w:val="00EE43C6"/>
    <w:rsid w:val="00EE4797"/>
    <w:rsid w:val="00EE5169"/>
    <w:rsid w:val="00EE68B4"/>
    <w:rsid w:val="00EF0349"/>
    <w:rsid w:val="00EF0F5A"/>
    <w:rsid w:val="00EF1C29"/>
    <w:rsid w:val="00EF203C"/>
    <w:rsid w:val="00EF21F7"/>
    <w:rsid w:val="00EF2953"/>
    <w:rsid w:val="00EF29E2"/>
    <w:rsid w:val="00EF3422"/>
    <w:rsid w:val="00EF4F3F"/>
    <w:rsid w:val="00EF67F4"/>
    <w:rsid w:val="00F021FB"/>
    <w:rsid w:val="00F0254A"/>
    <w:rsid w:val="00F02765"/>
    <w:rsid w:val="00F02C10"/>
    <w:rsid w:val="00F033C0"/>
    <w:rsid w:val="00F04672"/>
    <w:rsid w:val="00F05166"/>
    <w:rsid w:val="00F051AD"/>
    <w:rsid w:val="00F06179"/>
    <w:rsid w:val="00F10A61"/>
    <w:rsid w:val="00F10B9D"/>
    <w:rsid w:val="00F12748"/>
    <w:rsid w:val="00F12ACE"/>
    <w:rsid w:val="00F12C52"/>
    <w:rsid w:val="00F13A54"/>
    <w:rsid w:val="00F1416A"/>
    <w:rsid w:val="00F14391"/>
    <w:rsid w:val="00F153F4"/>
    <w:rsid w:val="00F15D70"/>
    <w:rsid w:val="00F17AF0"/>
    <w:rsid w:val="00F24C9F"/>
    <w:rsid w:val="00F25B78"/>
    <w:rsid w:val="00F27A82"/>
    <w:rsid w:val="00F27DE0"/>
    <w:rsid w:val="00F34C0D"/>
    <w:rsid w:val="00F34E2D"/>
    <w:rsid w:val="00F366C9"/>
    <w:rsid w:val="00F376BD"/>
    <w:rsid w:val="00F37B7F"/>
    <w:rsid w:val="00F41BD7"/>
    <w:rsid w:val="00F41C46"/>
    <w:rsid w:val="00F41EA4"/>
    <w:rsid w:val="00F43BCC"/>
    <w:rsid w:val="00F43CAB"/>
    <w:rsid w:val="00F4430A"/>
    <w:rsid w:val="00F443C0"/>
    <w:rsid w:val="00F44609"/>
    <w:rsid w:val="00F45651"/>
    <w:rsid w:val="00F46DA2"/>
    <w:rsid w:val="00F46FD3"/>
    <w:rsid w:val="00F47A52"/>
    <w:rsid w:val="00F510EE"/>
    <w:rsid w:val="00F51ABB"/>
    <w:rsid w:val="00F53CC9"/>
    <w:rsid w:val="00F54749"/>
    <w:rsid w:val="00F553D4"/>
    <w:rsid w:val="00F57B44"/>
    <w:rsid w:val="00F61D41"/>
    <w:rsid w:val="00F61F91"/>
    <w:rsid w:val="00F626A5"/>
    <w:rsid w:val="00F62C66"/>
    <w:rsid w:val="00F648B5"/>
    <w:rsid w:val="00F655E3"/>
    <w:rsid w:val="00F7111B"/>
    <w:rsid w:val="00F71581"/>
    <w:rsid w:val="00F71C9D"/>
    <w:rsid w:val="00F74673"/>
    <w:rsid w:val="00F76C78"/>
    <w:rsid w:val="00F77B36"/>
    <w:rsid w:val="00F80557"/>
    <w:rsid w:val="00F815E8"/>
    <w:rsid w:val="00F82EF5"/>
    <w:rsid w:val="00F83C7F"/>
    <w:rsid w:val="00F83CD1"/>
    <w:rsid w:val="00F84D23"/>
    <w:rsid w:val="00F84F4E"/>
    <w:rsid w:val="00F860A6"/>
    <w:rsid w:val="00F879EB"/>
    <w:rsid w:val="00F95E3A"/>
    <w:rsid w:val="00F961DE"/>
    <w:rsid w:val="00FA2EAF"/>
    <w:rsid w:val="00FA34F6"/>
    <w:rsid w:val="00FA37FF"/>
    <w:rsid w:val="00FA6B20"/>
    <w:rsid w:val="00FA73D0"/>
    <w:rsid w:val="00FA7755"/>
    <w:rsid w:val="00FA7CD2"/>
    <w:rsid w:val="00FB04D3"/>
    <w:rsid w:val="00FB0B48"/>
    <w:rsid w:val="00FB19E7"/>
    <w:rsid w:val="00FB2012"/>
    <w:rsid w:val="00FB4610"/>
    <w:rsid w:val="00FB5457"/>
    <w:rsid w:val="00FB5978"/>
    <w:rsid w:val="00FC267C"/>
    <w:rsid w:val="00FC2DD7"/>
    <w:rsid w:val="00FC363F"/>
    <w:rsid w:val="00FC3AE9"/>
    <w:rsid w:val="00FC4EED"/>
    <w:rsid w:val="00FC5363"/>
    <w:rsid w:val="00FC5DA7"/>
    <w:rsid w:val="00FC60D8"/>
    <w:rsid w:val="00FC7955"/>
    <w:rsid w:val="00FC7BD1"/>
    <w:rsid w:val="00FD252F"/>
    <w:rsid w:val="00FD2719"/>
    <w:rsid w:val="00FD2838"/>
    <w:rsid w:val="00FD346C"/>
    <w:rsid w:val="00FD48AD"/>
    <w:rsid w:val="00FE06EF"/>
    <w:rsid w:val="00FE10E4"/>
    <w:rsid w:val="00FE31CC"/>
    <w:rsid w:val="00FE37DF"/>
    <w:rsid w:val="00FE4F48"/>
    <w:rsid w:val="00FE66CC"/>
    <w:rsid w:val="00FE6E66"/>
    <w:rsid w:val="00FE7012"/>
    <w:rsid w:val="00FE72F0"/>
    <w:rsid w:val="00FE7E5D"/>
    <w:rsid w:val="00FF1E4D"/>
    <w:rsid w:val="00FF1F2F"/>
    <w:rsid w:val="00FF3CEF"/>
    <w:rsid w:val="00FF43E7"/>
    <w:rsid w:val="00FF4874"/>
    <w:rsid w:val="00FF4D55"/>
    <w:rsid w:val="00FF4F47"/>
    <w:rsid w:val="00FF5DE5"/>
    <w:rsid w:val="00FF6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CD6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3179A"/>
    <w:rPr>
      <w:b/>
      <w:bCs/>
    </w:rPr>
  </w:style>
  <w:style w:type="character" w:customStyle="1" w:styleId="author">
    <w:name w:val="author"/>
    <w:basedOn w:val="a0"/>
    <w:rsid w:val="00C40E4A"/>
  </w:style>
  <w:style w:type="character" w:styleId="a6">
    <w:name w:val="Hyperlink"/>
    <w:basedOn w:val="a0"/>
    <w:uiPriority w:val="99"/>
    <w:semiHidden/>
    <w:unhideWhenUsed/>
    <w:rsid w:val="00FE37DF"/>
    <w:rPr>
      <w:color w:val="0000FF"/>
      <w:u w:val="single"/>
    </w:rPr>
  </w:style>
  <w:style w:type="paragraph" w:styleId="a7">
    <w:name w:val="No Spacing"/>
    <w:link w:val="a8"/>
    <w:uiPriority w:val="1"/>
    <w:qFormat/>
    <w:rsid w:val="00EB7BE7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EB7BE7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391">
          <w:marLeft w:val="0"/>
          <w:marRight w:val="0"/>
          <w:marTop w:val="0"/>
          <w:marBottom w:val="125"/>
          <w:divBdr>
            <w:top w:val="single" w:sz="4" w:space="6" w:color="999999"/>
            <w:left w:val="single" w:sz="4" w:space="6" w:color="999999"/>
            <w:bottom w:val="single" w:sz="4" w:space="9" w:color="999999"/>
            <w:right w:val="single" w:sz="4" w:space="6" w:color="999999"/>
          </w:divBdr>
          <w:divsChild>
            <w:div w:id="782454283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1072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143049">
          <w:marLeft w:val="0"/>
          <w:marRight w:val="0"/>
          <w:marTop w:val="0"/>
          <w:marBottom w:val="125"/>
          <w:divBdr>
            <w:top w:val="single" w:sz="4" w:space="6" w:color="999999"/>
            <w:left w:val="single" w:sz="4" w:space="6" w:color="999999"/>
            <w:bottom w:val="single" w:sz="4" w:space="9" w:color="999999"/>
            <w:right w:val="single" w:sz="4" w:space="6" w:color="999999"/>
          </w:divBdr>
          <w:divsChild>
            <w:div w:id="2125684079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82831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133402">
          <w:marLeft w:val="0"/>
          <w:marRight w:val="0"/>
          <w:marTop w:val="0"/>
          <w:marBottom w:val="125"/>
          <w:divBdr>
            <w:top w:val="single" w:sz="4" w:space="6" w:color="999999"/>
            <w:left w:val="single" w:sz="4" w:space="6" w:color="999999"/>
            <w:bottom w:val="single" w:sz="4" w:space="9" w:color="999999"/>
            <w:right w:val="single" w:sz="4" w:space="6" w:color="999999"/>
          </w:divBdr>
          <w:divsChild>
            <w:div w:id="723212754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7779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91647">
          <w:marLeft w:val="0"/>
          <w:marRight w:val="0"/>
          <w:marTop w:val="0"/>
          <w:marBottom w:val="125"/>
          <w:divBdr>
            <w:top w:val="single" w:sz="4" w:space="6" w:color="999999"/>
            <w:left w:val="single" w:sz="4" w:space="6" w:color="999999"/>
            <w:bottom w:val="single" w:sz="4" w:space="9" w:color="999999"/>
            <w:right w:val="single" w:sz="4" w:space="6" w:color="999999"/>
          </w:divBdr>
          <w:divsChild>
            <w:div w:id="1193616836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4092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07742">
          <w:marLeft w:val="0"/>
          <w:marRight w:val="0"/>
          <w:marTop w:val="0"/>
          <w:marBottom w:val="125"/>
          <w:divBdr>
            <w:top w:val="single" w:sz="4" w:space="6" w:color="999999"/>
            <w:left w:val="single" w:sz="4" w:space="6" w:color="999999"/>
            <w:bottom w:val="single" w:sz="4" w:space="9" w:color="999999"/>
            <w:right w:val="single" w:sz="4" w:space="6" w:color="999999"/>
          </w:divBdr>
          <w:divsChild>
            <w:div w:id="155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24173">
          <w:marLeft w:val="0"/>
          <w:marRight w:val="0"/>
          <w:marTop w:val="0"/>
          <w:marBottom w:val="125"/>
          <w:divBdr>
            <w:top w:val="single" w:sz="4" w:space="6" w:color="999999"/>
            <w:left w:val="single" w:sz="4" w:space="6" w:color="999999"/>
            <w:bottom w:val="single" w:sz="4" w:space="9" w:color="999999"/>
            <w:right w:val="single" w:sz="4" w:space="6" w:color="999999"/>
          </w:divBdr>
          <w:divsChild>
            <w:div w:id="1804882048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6532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346165">
          <w:marLeft w:val="0"/>
          <w:marRight w:val="0"/>
          <w:marTop w:val="0"/>
          <w:marBottom w:val="125"/>
          <w:divBdr>
            <w:top w:val="single" w:sz="4" w:space="6" w:color="999999"/>
            <w:left w:val="single" w:sz="4" w:space="6" w:color="999999"/>
            <w:bottom w:val="single" w:sz="4" w:space="9" w:color="999999"/>
            <w:right w:val="single" w:sz="4" w:space="6" w:color="999999"/>
          </w:divBdr>
          <w:divsChild>
            <w:div w:id="225921972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3121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269096">
          <w:marLeft w:val="0"/>
          <w:marRight w:val="0"/>
          <w:marTop w:val="0"/>
          <w:marBottom w:val="125"/>
          <w:divBdr>
            <w:top w:val="single" w:sz="4" w:space="6" w:color="999999"/>
            <w:left w:val="single" w:sz="4" w:space="6" w:color="999999"/>
            <w:bottom w:val="single" w:sz="4" w:space="9" w:color="999999"/>
            <w:right w:val="single" w:sz="4" w:space="6" w:color="999999"/>
          </w:divBdr>
          <w:divsChild>
            <w:div w:id="1585453700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30618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070225">
          <w:marLeft w:val="0"/>
          <w:marRight w:val="0"/>
          <w:marTop w:val="0"/>
          <w:marBottom w:val="125"/>
          <w:divBdr>
            <w:top w:val="single" w:sz="4" w:space="6" w:color="999999"/>
            <w:left w:val="single" w:sz="4" w:space="6" w:color="999999"/>
            <w:bottom w:val="single" w:sz="4" w:space="9" w:color="999999"/>
            <w:right w:val="single" w:sz="4" w:space="6" w:color="999999"/>
          </w:divBdr>
          <w:divsChild>
            <w:div w:id="15939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945524">
          <w:marLeft w:val="0"/>
          <w:marRight w:val="0"/>
          <w:marTop w:val="0"/>
          <w:marBottom w:val="125"/>
          <w:divBdr>
            <w:top w:val="single" w:sz="4" w:space="6" w:color="999999"/>
            <w:left w:val="single" w:sz="4" w:space="6" w:color="999999"/>
            <w:bottom w:val="single" w:sz="4" w:space="9" w:color="999999"/>
            <w:right w:val="single" w:sz="4" w:space="6" w:color="999999"/>
          </w:divBdr>
          <w:divsChild>
            <w:div w:id="200562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6510">
          <w:marLeft w:val="0"/>
          <w:marRight w:val="0"/>
          <w:marTop w:val="0"/>
          <w:marBottom w:val="125"/>
          <w:divBdr>
            <w:top w:val="single" w:sz="4" w:space="6" w:color="999999"/>
            <w:left w:val="single" w:sz="4" w:space="6" w:color="999999"/>
            <w:bottom w:val="single" w:sz="4" w:space="9" w:color="999999"/>
            <w:right w:val="single" w:sz="4" w:space="6" w:color="999999"/>
          </w:divBdr>
        </w:div>
        <w:div w:id="10387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312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454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9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61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5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3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3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amlet.ru/?view=item&amp;id=19641" TargetMode="External"/><Relationship Id="rId18" Type="http://schemas.openxmlformats.org/officeDocument/2006/relationships/image" Target="media/image11.jpeg"/><Relationship Id="rId26" Type="http://schemas.openxmlformats.org/officeDocument/2006/relationships/hyperlink" Target="http://www.hamlet.ru/?view=item&amp;id=20535" TargetMode="External"/><Relationship Id="rId39" Type="http://schemas.openxmlformats.org/officeDocument/2006/relationships/image" Target="media/image24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34" Type="http://schemas.openxmlformats.org/officeDocument/2006/relationships/hyperlink" Target="http://www.hamlet.ru/?view=item&amp;id=22460" TargetMode="External"/><Relationship Id="rId42" Type="http://schemas.openxmlformats.org/officeDocument/2006/relationships/image" Target="media/image27.jpeg"/><Relationship Id="rId47" Type="http://schemas.openxmlformats.org/officeDocument/2006/relationships/image" Target="media/image30.jpeg"/><Relationship Id="rId50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hyperlink" Target="http://www.hamlet.ru/?view=item&amp;id=17102" TargetMode="External"/><Relationship Id="rId25" Type="http://schemas.openxmlformats.org/officeDocument/2006/relationships/image" Target="media/image15.jpeg"/><Relationship Id="rId33" Type="http://schemas.openxmlformats.org/officeDocument/2006/relationships/image" Target="media/image21.jpeg"/><Relationship Id="rId38" Type="http://schemas.openxmlformats.org/officeDocument/2006/relationships/hyperlink" Target="http://www.hamlet.ru/?view=item&amp;id=21630" TargetMode="External"/><Relationship Id="rId46" Type="http://schemas.openxmlformats.org/officeDocument/2006/relationships/image" Target="media/image29.jpeg"/><Relationship Id="rId2" Type="http://schemas.openxmlformats.org/officeDocument/2006/relationships/image" Target="media/image1.jpeg"/><Relationship Id="rId16" Type="http://schemas.openxmlformats.org/officeDocument/2006/relationships/image" Target="media/image10.jpeg"/><Relationship Id="rId20" Type="http://schemas.openxmlformats.org/officeDocument/2006/relationships/hyperlink" Target="http://www.hamlet.ru/?view=item&amp;id=21575" TargetMode="External"/><Relationship Id="rId29" Type="http://schemas.openxmlformats.org/officeDocument/2006/relationships/image" Target="media/image17.jpeg"/><Relationship Id="rId41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hamlet.ru/?view=item&amp;id=24208" TargetMode="External"/><Relationship Id="rId24" Type="http://schemas.openxmlformats.org/officeDocument/2006/relationships/hyperlink" Target="http://www.hamlet.ru/?view=item&amp;id=21515" TargetMode="External"/><Relationship Id="rId32" Type="http://schemas.openxmlformats.org/officeDocument/2006/relationships/image" Target="media/image20.jpeg"/><Relationship Id="rId37" Type="http://schemas.openxmlformats.org/officeDocument/2006/relationships/image" Target="media/image23.jpeg"/><Relationship Id="rId40" Type="http://schemas.openxmlformats.org/officeDocument/2006/relationships/image" Target="media/image25.jpeg"/><Relationship Id="rId45" Type="http://schemas.openxmlformats.org/officeDocument/2006/relationships/hyperlink" Target="http://www.hamlet.ru/?view=item&amp;id=23162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www.hamlet.ru/?view=item&amp;id=21219" TargetMode="External"/><Relationship Id="rId23" Type="http://schemas.openxmlformats.org/officeDocument/2006/relationships/image" Target="media/image14.jpeg"/><Relationship Id="rId28" Type="http://schemas.openxmlformats.org/officeDocument/2006/relationships/hyperlink" Target="http://www.hamlet.ru/?view=item&amp;id=19476" TargetMode="External"/><Relationship Id="rId36" Type="http://schemas.openxmlformats.org/officeDocument/2006/relationships/hyperlink" Target="http://www.hamlet.ru/?view=item&amp;id=23077" TargetMode="External"/><Relationship Id="rId49" Type="http://schemas.openxmlformats.org/officeDocument/2006/relationships/image" Target="media/image31.jpeg"/><Relationship Id="rId10" Type="http://schemas.openxmlformats.org/officeDocument/2006/relationships/image" Target="media/image7.jpeg"/><Relationship Id="rId19" Type="http://schemas.openxmlformats.org/officeDocument/2006/relationships/image" Target="media/image12.jpeg"/><Relationship Id="rId31" Type="http://schemas.openxmlformats.org/officeDocument/2006/relationships/image" Target="media/image19.jpeg"/><Relationship Id="rId44" Type="http://schemas.openxmlformats.org/officeDocument/2006/relationships/image" Target="media/image28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9.jpeg"/><Relationship Id="rId22" Type="http://schemas.openxmlformats.org/officeDocument/2006/relationships/hyperlink" Target="http://www.hamlet.ru/?view=item&amp;id=20014" TargetMode="External"/><Relationship Id="rId27" Type="http://schemas.openxmlformats.org/officeDocument/2006/relationships/image" Target="media/image16.jpeg"/><Relationship Id="rId30" Type="http://schemas.openxmlformats.org/officeDocument/2006/relationships/image" Target="media/image18.jpeg"/><Relationship Id="rId35" Type="http://schemas.openxmlformats.org/officeDocument/2006/relationships/image" Target="media/image22.jpeg"/><Relationship Id="rId43" Type="http://schemas.openxmlformats.org/officeDocument/2006/relationships/hyperlink" Target="http://www.hamlet.ru/?view=item&amp;id=20963" TargetMode="External"/><Relationship Id="rId48" Type="http://schemas.openxmlformats.org/officeDocument/2006/relationships/hyperlink" Target="http://www.hamlet.ru/?view=item&amp;id=12611" TargetMode="External"/><Relationship Id="rId8" Type="http://schemas.openxmlformats.org/officeDocument/2006/relationships/image" Target="media/image5.jpe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12</Pages>
  <Words>2887</Words>
  <Characters>16459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178</cp:revision>
  <dcterms:created xsi:type="dcterms:W3CDTF">2014-01-14T08:39:00Z</dcterms:created>
  <dcterms:modified xsi:type="dcterms:W3CDTF">2014-01-24T11:07:00Z</dcterms:modified>
</cp:coreProperties>
</file>